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8873" w14:textId="77777777" w:rsidR="00563BBD" w:rsidRDefault="00000000" w:rsidP="00342004">
      <w:pPr>
        <w:widowControl w:val="0"/>
        <w:pBdr>
          <w:top w:val="nil"/>
          <w:left w:val="nil"/>
          <w:bottom w:val="nil"/>
          <w:right w:val="nil"/>
          <w:between w:val="nil"/>
        </w:pBdr>
        <w:spacing w:line="240" w:lineRule="auto"/>
        <w:ind w:left="294"/>
        <w:jc w:val="center"/>
        <w:rPr>
          <w:color w:val="000000"/>
        </w:rPr>
      </w:pPr>
      <w:r>
        <w:rPr>
          <w:noProof/>
          <w:color w:val="000000"/>
        </w:rPr>
        <w:drawing>
          <wp:inline distT="19050" distB="19050" distL="19050" distR="19050" wp14:anchorId="605898A2" wp14:editId="41E47876">
            <wp:extent cx="1409700" cy="1409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09700" cy="1409700"/>
                    </a:xfrm>
                    <a:prstGeom prst="rect">
                      <a:avLst/>
                    </a:prstGeom>
                    <a:ln/>
                  </pic:spPr>
                </pic:pic>
              </a:graphicData>
            </a:graphic>
          </wp:inline>
        </w:drawing>
      </w:r>
    </w:p>
    <w:p w14:paraId="274B8736" w14:textId="54C8232F" w:rsidR="00563BBD" w:rsidRDefault="00000000" w:rsidP="00342004">
      <w:pPr>
        <w:widowControl w:val="0"/>
        <w:pBdr>
          <w:top w:val="nil"/>
          <w:left w:val="nil"/>
          <w:bottom w:val="nil"/>
          <w:right w:val="nil"/>
          <w:between w:val="nil"/>
        </w:pBdr>
        <w:spacing w:line="240" w:lineRule="auto"/>
        <w:ind w:left="183"/>
        <w:jc w:val="center"/>
        <w:rPr>
          <w:color w:val="000000"/>
        </w:rPr>
      </w:pPr>
      <w:r>
        <w:rPr>
          <w:color w:val="000000"/>
        </w:rPr>
        <w:t>1000 Smithfield Plantation Road ▪ Blacksburg, VA 24060</w:t>
      </w:r>
    </w:p>
    <w:p w14:paraId="178ED785" w14:textId="1CFAA0C9" w:rsidR="00563BBD" w:rsidRDefault="00000000" w:rsidP="00342004">
      <w:pPr>
        <w:widowControl w:val="0"/>
        <w:pBdr>
          <w:top w:val="nil"/>
          <w:left w:val="nil"/>
          <w:bottom w:val="nil"/>
          <w:right w:val="nil"/>
          <w:between w:val="nil"/>
        </w:pBdr>
        <w:spacing w:before="43" w:line="240" w:lineRule="auto"/>
        <w:ind w:left="159"/>
        <w:jc w:val="center"/>
        <w:rPr>
          <w:color w:val="1155CC"/>
        </w:rPr>
      </w:pPr>
      <w:r>
        <w:rPr>
          <w:color w:val="1155CC"/>
          <w:u w:val="single"/>
        </w:rPr>
        <w:t>www.historicsmithfield.org</w:t>
      </w:r>
      <w:r>
        <w:rPr>
          <w:color w:val="1155CC"/>
        </w:rPr>
        <w:t xml:space="preserve"> </w:t>
      </w:r>
      <w:r>
        <w:rPr>
          <w:color w:val="000000"/>
        </w:rPr>
        <w:t xml:space="preserve">| </w:t>
      </w:r>
      <w:r>
        <w:rPr>
          <w:color w:val="1155CC"/>
          <w:u w:val="single"/>
        </w:rPr>
        <w:t>info@historicsmithfield.org</w:t>
      </w:r>
    </w:p>
    <w:p w14:paraId="5DEEC5EF" w14:textId="55F70946" w:rsidR="00563BBD" w:rsidRDefault="00000000" w:rsidP="00342004">
      <w:pPr>
        <w:widowControl w:val="0"/>
        <w:pBdr>
          <w:top w:val="nil"/>
          <w:left w:val="nil"/>
          <w:bottom w:val="nil"/>
          <w:right w:val="nil"/>
          <w:between w:val="nil"/>
        </w:pBdr>
        <w:spacing w:before="43" w:line="240" w:lineRule="auto"/>
        <w:ind w:left="168"/>
        <w:jc w:val="center"/>
        <w:rPr>
          <w:color w:val="000000"/>
        </w:rPr>
      </w:pPr>
      <w:r>
        <w:rPr>
          <w:color w:val="000000"/>
        </w:rPr>
        <w:t>540.231.3947 office</w:t>
      </w:r>
    </w:p>
    <w:p w14:paraId="2C2C39A4" w14:textId="00E12D0F" w:rsidR="00563BBD" w:rsidRDefault="00342004" w:rsidP="00342004">
      <w:pPr>
        <w:widowControl w:val="0"/>
        <w:pBdr>
          <w:top w:val="nil"/>
          <w:left w:val="nil"/>
          <w:bottom w:val="nil"/>
          <w:right w:val="nil"/>
          <w:between w:val="nil"/>
        </w:pBdr>
        <w:spacing w:before="280" w:line="240" w:lineRule="auto"/>
        <w:ind w:left="3600" w:right="3893"/>
        <w:jc w:val="center"/>
        <w:rPr>
          <w:b/>
          <w:color w:val="000000"/>
          <w:sz w:val="30"/>
          <w:szCs w:val="30"/>
        </w:rPr>
      </w:pPr>
      <w:r>
        <w:rPr>
          <w:b/>
          <w:color w:val="000000"/>
          <w:sz w:val="30"/>
          <w:szCs w:val="30"/>
        </w:rPr>
        <w:t xml:space="preserve">   RENTAL CONTRACT</w:t>
      </w:r>
    </w:p>
    <w:p w14:paraId="37AC1DEC" w14:textId="77777777" w:rsidR="00563BBD" w:rsidRDefault="00000000">
      <w:pPr>
        <w:widowControl w:val="0"/>
        <w:pBdr>
          <w:top w:val="nil"/>
          <w:left w:val="nil"/>
          <w:bottom w:val="nil"/>
          <w:right w:val="nil"/>
          <w:between w:val="nil"/>
        </w:pBdr>
        <w:spacing w:before="312" w:line="274" w:lineRule="auto"/>
        <w:ind w:left="167" w:right="122" w:hanging="5"/>
        <w:rPr>
          <w:color w:val="000000"/>
          <w:sz w:val="24"/>
          <w:szCs w:val="24"/>
        </w:rPr>
      </w:pPr>
      <w:r>
        <w:rPr>
          <w:color w:val="000000"/>
          <w:sz w:val="24"/>
          <w:szCs w:val="24"/>
        </w:rPr>
        <w:t xml:space="preserve">William Preston’s Smithfield (hereafter “Smithfield”) agrees to host the event of _________________ on the date of __________ with the rental time to begin at _________ and </w:t>
      </w:r>
      <w:r>
        <w:rPr>
          <w:b/>
          <w:color w:val="000000"/>
          <w:sz w:val="24"/>
          <w:szCs w:val="24"/>
        </w:rPr>
        <w:t>end by 11:00pm</w:t>
      </w:r>
      <w:r>
        <w:rPr>
          <w:color w:val="000000"/>
          <w:sz w:val="24"/>
          <w:szCs w:val="24"/>
        </w:rPr>
        <w:t xml:space="preserve">. </w:t>
      </w:r>
    </w:p>
    <w:p w14:paraId="6104BC4D" w14:textId="2A5D1B87" w:rsidR="00563BBD" w:rsidRDefault="00000000">
      <w:pPr>
        <w:widowControl w:val="0"/>
        <w:pBdr>
          <w:top w:val="nil"/>
          <w:left w:val="nil"/>
          <w:bottom w:val="nil"/>
          <w:right w:val="nil"/>
          <w:between w:val="nil"/>
        </w:pBdr>
        <w:spacing w:before="315" w:line="240" w:lineRule="auto"/>
        <w:ind w:left="164"/>
        <w:rPr>
          <w:b/>
          <w:color w:val="000000"/>
          <w:sz w:val="24"/>
          <w:szCs w:val="24"/>
        </w:rPr>
      </w:pPr>
      <w:r>
        <w:rPr>
          <w:color w:val="000000"/>
          <w:sz w:val="24"/>
          <w:szCs w:val="24"/>
        </w:rPr>
        <w:t xml:space="preserve">This Rental Contract includes use of the </w:t>
      </w:r>
      <w:r>
        <w:rPr>
          <w:b/>
          <w:color w:val="000000"/>
          <w:sz w:val="24"/>
          <w:szCs w:val="24"/>
        </w:rPr>
        <w:t>Pavilion/</w:t>
      </w:r>
      <w:r w:rsidR="00342004">
        <w:rPr>
          <w:b/>
          <w:color w:val="000000"/>
          <w:sz w:val="24"/>
          <w:szCs w:val="24"/>
        </w:rPr>
        <w:t>G</w:t>
      </w:r>
      <w:r>
        <w:rPr>
          <w:b/>
          <w:color w:val="000000"/>
          <w:sz w:val="24"/>
          <w:szCs w:val="24"/>
        </w:rPr>
        <w:t xml:space="preserve">rounds. </w:t>
      </w:r>
    </w:p>
    <w:p w14:paraId="0DB8C073" w14:textId="77777777" w:rsidR="00563BBD" w:rsidRDefault="00000000">
      <w:pPr>
        <w:widowControl w:val="0"/>
        <w:pBdr>
          <w:top w:val="nil"/>
          <w:left w:val="nil"/>
          <w:bottom w:val="nil"/>
          <w:right w:val="nil"/>
          <w:between w:val="nil"/>
        </w:pBdr>
        <w:spacing w:before="289" w:line="274" w:lineRule="auto"/>
        <w:ind w:left="168" w:right="840" w:firstLine="8"/>
        <w:rPr>
          <w:color w:val="000000"/>
          <w:sz w:val="24"/>
          <w:szCs w:val="24"/>
        </w:rPr>
      </w:pPr>
      <w:r>
        <w:rPr>
          <w:b/>
          <w:color w:val="000000"/>
          <w:sz w:val="24"/>
          <w:szCs w:val="24"/>
        </w:rPr>
        <w:t xml:space="preserve">For weddings only, </w:t>
      </w:r>
      <w:r>
        <w:rPr>
          <w:color w:val="000000"/>
          <w:sz w:val="24"/>
          <w:szCs w:val="24"/>
        </w:rPr>
        <w:t xml:space="preserve">rehearsal of the ceremony is permitted for 1.5 hours the day before to be completed by 7:00pm. *Rental time is defined as set-up, event, and final cleanup. </w:t>
      </w:r>
    </w:p>
    <w:p w14:paraId="03BBB387" w14:textId="50F5C1A4" w:rsidR="00563BBD" w:rsidRDefault="00000000">
      <w:pPr>
        <w:widowControl w:val="0"/>
        <w:pBdr>
          <w:top w:val="nil"/>
          <w:left w:val="nil"/>
          <w:bottom w:val="nil"/>
          <w:right w:val="nil"/>
          <w:between w:val="nil"/>
        </w:pBdr>
        <w:spacing w:before="255" w:line="274" w:lineRule="auto"/>
        <w:ind w:left="167" w:right="344" w:firstLine="9"/>
        <w:rPr>
          <w:color w:val="000000"/>
          <w:sz w:val="24"/>
          <w:szCs w:val="24"/>
        </w:rPr>
      </w:pPr>
      <w:r>
        <w:rPr>
          <w:color w:val="000000"/>
          <w:sz w:val="24"/>
          <w:szCs w:val="24"/>
        </w:rPr>
        <w:t>Please acknowledge that you have read the following terms by providing your legal signature, date</w:t>
      </w:r>
      <w:r w:rsidR="00342004">
        <w:rPr>
          <w:color w:val="000000"/>
          <w:sz w:val="24"/>
          <w:szCs w:val="24"/>
        </w:rPr>
        <w:t>,</w:t>
      </w:r>
      <w:r>
        <w:rPr>
          <w:color w:val="000000"/>
          <w:sz w:val="24"/>
          <w:szCs w:val="24"/>
        </w:rPr>
        <w:t xml:space="preserve"> and Renter information. </w:t>
      </w:r>
    </w:p>
    <w:p w14:paraId="52E2FAEA" w14:textId="5DFE62B5" w:rsidR="00563BBD" w:rsidRDefault="00342004">
      <w:pPr>
        <w:widowControl w:val="0"/>
        <w:pBdr>
          <w:top w:val="nil"/>
          <w:left w:val="nil"/>
          <w:bottom w:val="nil"/>
          <w:right w:val="nil"/>
          <w:between w:val="nil"/>
        </w:pBdr>
        <w:spacing w:before="255" w:line="274" w:lineRule="auto"/>
        <w:ind w:left="887" w:right="132" w:hanging="479"/>
        <w:rPr>
          <w:color w:val="000000"/>
          <w:sz w:val="24"/>
          <w:szCs w:val="24"/>
        </w:rPr>
      </w:pPr>
      <w:r>
        <w:rPr>
          <w:color w:val="000000"/>
          <w:sz w:val="24"/>
          <w:szCs w:val="24"/>
        </w:rPr>
        <w:t xml:space="preserve">a. Renter(s) understand that Smithfield is a significant and IRREPLACEABLE historic treasure built in 1774 and must be treated as such. Renter(s) understand that Smithfield house is not a replica, but an original structure built by Patriot leader Colonel William Preston over 200 years ago. </w:t>
      </w:r>
    </w:p>
    <w:p w14:paraId="68C0B7AD" w14:textId="1E5889A9" w:rsidR="00563BBD" w:rsidRDefault="00342004">
      <w:pPr>
        <w:widowControl w:val="0"/>
        <w:pBdr>
          <w:top w:val="nil"/>
          <w:left w:val="nil"/>
          <w:bottom w:val="nil"/>
          <w:right w:val="nil"/>
          <w:between w:val="nil"/>
        </w:pBdr>
        <w:spacing w:before="15" w:line="274" w:lineRule="auto"/>
        <w:ind w:left="883" w:right="30" w:hanging="542"/>
        <w:rPr>
          <w:color w:val="000000"/>
          <w:sz w:val="24"/>
          <w:szCs w:val="24"/>
        </w:rPr>
      </w:pPr>
      <w:r>
        <w:rPr>
          <w:color w:val="000000"/>
          <w:sz w:val="24"/>
          <w:szCs w:val="24"/>
        </w:rPr>
        <w:t xml:space="preserve"> b. Renters understand that Historic Smithfield is a non-smoking facility and therefore, no cigarettes or open flames are allowed within 50 feet of Smithfield house. In addition, no electric tools, appliances, or devices may be used inside Smithfield house without express permission. </w:t>
      </w:r>
    </w:p>
    <w:p w14:paraId="44534B6D" w14:textId="0AFE7227" w:rsidR="00563BBD" w:rsidRDefault="00342004">
      <w:pPr>
        <w:widowControl w:val="0"/>
        <w:pBdr>
          <w:top w:val="nil"/>
          <w:left w:val="nil"/>
          <w:bottom w:val="nil"/>
          <w:right w:val="nil"/>
          <w:between w:val="nil"/>
        </w:pBdr>
        <w:spacing w:before="15" w:line="274" w:lineRule="auto"/>
        <w:ind w:left="886" w:right="675" w:hanging="612"/>
        <w:jc w:val="both"/>
        <w:rPr>
          <w:color w:val="000000"/>
          <w:sz w:val="24"/>
          <w:szCs w:val="24"/>
        </w:rPr>
      </w:pPr>
      <w:r>
        <w:rPr>
          <w:color w:val="000000"/>
          <w:sz w:val="24"/>
          <w:szCs w:val="24"/>
        </w:rPr>
        <w:t xml:space="preserve">  c. Renter(s) further understand that access to the interior of Smithfield house will be strictly governed by the terms of the Rental Contract between Smithfield and Renter(s), and that permission to use one part of the house does not extend to other parts. </w:t>
      </w:r>
    </w:p>
    <w:p w14:paraId="4A817DCC" w14:textId="3D16E7BC" w:rsidR="00563BBD" w:rsidRDefault="00342004">
      <w:pPr>
        <w:widowControl w:val="0"/>
        <w:pBdr>
          <w:top w:val="nil"/>
          <w:left w:val="nil"/>
          <w:bottom w:val="nil"/>
          <w:right w:val="nil"/>
          <w:between w:val="nil"/>
        </w:pBdr>
        <w:spacing w:before="15" w:line="274" w:lineRule="auto"/>
        <w:ind w:left="883" w:hanging="613"/>
        <w:rPr>
          <w:color w:val="000000"/>
          <w:sz w:val="24"/>
          <w:szCs w:val="24"/>
        </w:rPr>
      </w:pPr>
      <w:r>
        <w:rPr>
          <w:color w:val="000000"/>
          <w:sz w:val="24"/>
          <w:szCs w:val="24"/>
        </w:rPr>
        <w:t xml:space="preserve">  d. Renter(s) further understand that Smithfield contains numerous antique furnishings and that these are to be treated with the utmost care, which means, among other things, they will not be touched, moved, sat upon, or have anything placed on them. No beverages or drinks of any kind are allowed inside the house. </w:t>
      </w:r>
    </w:p>
    <w:p w14:paraId="64C3D5D8" w14:textId="6F680C1B" w:rsidR="00563BBD" w:rsidRDefault="00342004">
      <w:pPr>
        <w:widowControl w:val="0"/>
        <w:pBdr>
          <w:top w:val="nil"/>
          <w:left w:val="nil"/>
          <w:bottom w:val="nil"/>
          <w:right w:val="nil"/>
          <w:between w:val="nil"/>
        </w:pBdr>
        <w:spacing w:before="15" w:line="274" w:lineRule="auto"/>
        <w:ind w:left="883" w:right="247" w:hanging="568"/>
        <w:rPr>
          <w:color w:val="000000"/>
          <w:sz w:val="24"/>
          <w:szCs w:val="24"/>
        </w:rPr>
      </w:pPr>
      <w:r>
        <w:rPr>
          <w:color w:val="000000"/>
          <w:sz w:val="24"/>
          <w:szCs w:val="24"/>
        </w:rPr>
        <w:t xml:space="preserve"> e. Renter agrees to be responsible for ensuring these rules are followed by guests, members of their party, vendors, and their contracted service agents. </w:t>
      </w:r>
    </w:p>
    <w:p w14:paraId="040D4B4A" w14:textId="77777777" w:rsidR="00342004" w:rsidRDefault="00342004">
      <w:pPr>
        <w:widowControl w:val="0"/>
        <w:pBdr>
          <w:top w:val="nil"/>
          <w:left w:val="nil"/>
          <w:bottom w:val="nil"/>
          <w:right w:val="nil"/>
          <w:between w:val="nil"/>
        </w:pBdr>
        <w:spacing w:before="705" w:line="240" w:lineRule="auto"/>
        <w:ind w:left="176"/>
        <w:rPr>
          <w:color w:val="000000"/>
        </w:rPr>
      </w:pPr>
    </w:p>
    <w:p w14:paraId="6FE2D092" w14:textId="77777777" w:rsidR="00342004" w:rsidRDefault="00342004">
      <w:pPr>
        <w:widowControl w:val="0"/>
        <w:pBdr>
          <w:top w:val="nil"/>
          <w:left w:val="nil"/>
          <w:bottom w:val="nil"/>
          <w:right w:val="nil"/>
          <w:between w:val="nil"/>
        </w:pBdr>
        <w:spacing w:before="705" w:line="240" w:lineRule="auto"/>
        <w:ind w:left="176"/>
        <w:rPr>
          <w:color w:val="000000"/>
        </w:rPr>
      </w:pPr>
    </w:p>
    <w:p w14:paraId="47EFBE66" w14:textId="0D0E125A" w:rsidR="00563BBD" w:rsidRDefault="00000000">
      <w:pPr>
        <w:widowControl w:val="0"/>
        <w:pBdr>
          <w:top w:val="nil"/>
          <w:left w:val="nil"/>
          <w:bottom w:val="nil"/>
          <w:right w:val="nil"/>
          <w:between w:val="nil"/>
        </w:pBdr>
        <w:spacing w:before="705" w:line="240" w:lineRule="auto"/>
        <w:ind w:left="176"/>
        <w:rPr>
          <w:color w:val="000000"/>
        </w:rPr>
      </w:pPr>
      <w:r>
        <w:rPr>
          <w:color w:val="000000"/>
        </w:rPr>
        <w:lastRenderedPageBreak/>
        <w:t xml:space="preserve">Rental Contract_WPSmithfield_Version 2022.1.24 </w:t>
      </w:r>
    </w:p>
    <w:p w14:paraId="53681D5B" w14:textId="064F52A8" w:rsidR="00563BBD" w:rsidRDefault="00563BBD">
      <w:pPr>
        <w:widowControl w:val="0"/>
        <w:pBdr>
          <w:top w:val="nil"/>
          <w:left w:val="nil"/>
          <w:bottom w:val="nil"/>
          <w:right w:val="nil"/>
          <w:between w:val="nil"/>
        </w:pBdr>
        <w:spacing w:before="43" w:line="240" w:lineRule="auto"/>
        <w:ind w:right="68"/>
        <w:jc w:val="right"/>
        <w:rPr>
          <w:color w:val="000000"/>
        </w:rPr>
      </w:pPr>
    </w:p>
    <w:p w14:paraId="764DDFC8" w14:textId="77777777" w:rsidR="00525D72" w:rsidRDefault="00342004" w:rsidP="00525D72">
      <w:pPr>
        <w:widowControl w:val="0"/>
        <w:pBdr>
          <w:top w:val="nil"/>
          <w:left w:val="nil"/>
          <w:bottom w:val="nil"/>
          <w:right w:val="nil"/>
          <w:between w:val="nil"/>
        </w:pBdr>
        <w:spacing w:line="240" w:lineRule="auto"/>
        <w:ind w:right="60"/>
        <w:jc w:val="right"/>
        <w:rPr>
          <w:color w:val="000000"/>
          <w:sz w:val="24"/>
          <w:szCs w:val="24"/>
        </w:rPr>
      </w:pPr>
      <w:r>
        <w:rPr>
          <w:color w:val="000000"/>
          <w:sz w:val="24"/>
          <w:szCs w:val="24"/>
        </w:rPr>
        <w:t xml:space="preserve"> f. Rental terms are to be reviewed and will be acknowledged by signature in the Rental Contract.</w:t>
      </w:r>
    </w:p>
    <w:p w14:paraId="1D0A911E" w14:textId="77777777" w:rsidR="00525D72" w:rsidRDefault="00525D72" w:rsidP="00525D72">
      <w:pPr>
        <w:widowControl w:val="0"/>
        <w:pBdr>
          <w:top w:val="nil"/>
          <w:left w:val="nil"/>
          <w:bottom w:val="nil"/>
          <w:right w:val="nil"/>
          <w:between w:val="nil"/>
        </w:pBdr>
        <w:spacing w:line="240" w:lineRule="auto"/>
        <w:ind w:right="60"/>
        <w:rPr>
          <w:color w:val="000000"/>
          <w:sz w:val="24"/>
          <w:szCs w:val="24"/>
        </w:rPr>
      </w:pPr>
    </w:p>
    <w:p w14:paraId="7CAAB99B" w14:textId="77777777" w:rsidR="00525D72" w:rsidRDefault="00000000" w:rsidP="00525D72">
      <w:pPr>
        <w:widowControl w:val="0"/>
        <w:pBdr>
          <w:top w:val="nil"/>
          <w:left w:val="nil"/>
          <w:bottom w:val="nil"/>
          <w:right w:val="nil"/>
          <w:between w:val="nil"/>
        </w:pBdr>
        <w:spacing w:line="240" w:lineRule="auto"/>
        <w:ind w:right="60"/>
        <w:rPr>
          <w:b/>
          <w:color w:val="000000"/>
          <w:sz w:val="24"/>
          <w:szCs w:val="24"/>
        </w:rPr>
      </w:pPr>
      <w:r>
        <w:rPr>
          <w:b/>
          <w:color w:val="000000"/>
          <w:sz w:val="24"/>
          <w:szCs w:val="24"/>
        </w:rPr>
        <w:t>PAYMENT OF RENTAL FEES</w:t>
      </w:r>
    </w:p>
    <w:p w14:paraId="5E4D0683" w14:textId="378ECF12" w:rsidR="00563BBD" w:rsidRPr="00525D72" w:rsidRDefault="00000000" w:rsidP="00525D72">
      <w:pPr>
        <w:widowControl w:val="0"/>
        <w:pBdr>
          <w:top w:val="nil"/>
          <w:left w:val="nil"/>
          <w:bottom w:val="nil"/>
          <w:right w:val="nil"/>
          <w:between w:val="nil"/>
        </w:pBdr>
        <w:spacing w:line="240" w:lineRule="auto"/>
        <w:ind w:right="60"/>
        <w:rPr>
          <w:color w:val="000000"/>
          <w:sz w:val="24"/>
          <w:szCs w:val="24"/>
        </w:rPr>
      </w:pPr>
      <w:r>
        <w:rPr>
          <w:b/>
          <w:color w:val="000000"/>
          <w:sz w:val="24"/>
          <w:szCs w:val="24"/>
        </w:rPr>
        <w:t xml:space="preserve"> </w:t>
      </w:r>
    </w:p>
    <w:p w14:paraId="4BFFB0D9" w14:textId="0255840F" w:rsidR="00563BBD" w:rsidRPr="00A57BD8" w:rsidRDefault="00A57BD8" w:rsidP="007C1731">
      <w:pPr>
        <w:widowControl w:val="0"/>
        <w:pBdr>
          <w:top w:val="nil"/>
          <w:left w:val="nil"/>
          <w:bottom w:val="nil"/>
          <w:right w:val="nil"/>
          <w:between w:val="nil"/>
        </w:pBdr>
        <w:spacing w:before="49" w:line="274" w:lineRule="auto"/>
        <w:ind w:right="344" w:firstLine="159"/>
        <w:rPr>
          <w:color w:val="000000"/>
          <w:sz w:val="24"/>
          <w:szCs w:val="24"/>
        </w:rPr>
      </w:pPr>
      <w:r>
        <w:rPr>
          <w:color w:val="000000"/>
          <w:sz w:val="24"/>
          <w:szCs w:val="24"/>
        </w:rPr>
        <w:t xml:space="preserve">  </w:t>
      </w:r>
      <w:r w:rsidR="00525D72">
        <w:rPr>
          <w:color w:val="000000"/>
          <w:sz w:val="24"/>
          <w:szCs w:val="24"/>
        </w:rPr>
        <w:tab/>
      </w:r>
      <w:r>
        <w:rPr>
          <w:color w:val="000000"/>
          <w:sz w:val="24"/>
          <w:szCs w:val="24"/>
        </w:rPr>
        <w:t>a.</w:t>
      </w:r>
      <w:r>
        <w:rPr>
          <w:color w:val="000000"/>
          <w:sz w:val="24"/>
          <w:szCs w:val="24"/>
        </w:rPr>
        <w:tab/>
      </w:r>
      <w:r w:rsidRPr="00A57BD8">
        <w:rPr>
          <w:color w:val="000000"/>
          <w:sz w:val="24"/>
          <w:szCs w:val="24"/>
        </w:rPr>
        <w:t>Rental fees vary depending on the date, the number of persons scheduled to use the</w:t>
      </w:r>
      <w:r w:rsidR="007C1731">
        <w:rPr>
          <w:color w:val="000000"/>
          <w:sz w:val="24"/>
          <w:szCs w:val="24"/>
        </w:rPr>
        <w:t xml:space="preserve">   </w:t>
      </w:r>
      <w:r w:rsidR="007C1731">
        <w:rPr>
          <w:color w:val="000000"/>
          <w:sz w:val="24"/>
          <w:szCs w:val="24"/>
        </w:rPr>
        <w:tab/>
      </w:r>
      <w:r w:rsidR="00525D72">
        <w:rPr>
          <w:color w:val="000000"/>
          <w:sz w:val="24"/>
          <w:szCs w:val="24"/>
        </w:rPr>
        <w:tab/>
      </w:r>
      <w:r w:rsidRPr="00A57BD8">
        <w:rPr>
          <w:color w:val="000000"/>
          <w:sz w:val="24"/>
          <w:szCs w:val="24"/>
        </w:rPr>
        <w:t xml:space="preserve">property, the areas needed, the type of activity, and the time of year. </w:t>
      </w:r>
    </w:p>
    <w:p w14:paraId="3C115C85" w14:textId="473356A4" w:rsidR="007C1731" w:rsidRDefault="00A57BD8" w:rsidP="007C1731">
      <w:pPr>
        <w:widowControl w:val="0"/>
        <w:pBdr>
          <w:top w:val="nil"/>
          <w:left w:val="nil"/>
          <w:bottom w:val="nil"/>
          <w:right w:val="nil"/>
          <w:between w:val="nil"/>
        </w:pBdr>
        <w:spacing w:before="15" w:line="274" w:lineRule="auto"/>
        <w:ind w:right="244"/>
        <w:rPr>
          <w:color w:val="000000"/>
          <w:sz w:val="24"/>
          <w:szCs w:val="24"/>
        </w:rPr>
      </w:pPr>
      <w:r>
        <w:rPr>
          <w:color w:val="000000"/>
          <w:sz w:val="24"/>
          <w:szCs w:val="24"/>
        </w:rPr>
        <w:t xml:space="preserve">     </w:t>
      </w:r>
      <w:r w:rsidR="00525D72">
        <w:rPr>
          <w:color w:val="000000"/>
          <w:sz w:val="24"/>
          <w:szCs w:val="24"/>
        </w:rPr>
        <w:tab/>
      </w:r>
      <w:r>
        <w:rPr>
          <w:color w:val="000000"/>
          <w:sz w:val="24"/>
          <w:szCs w:val="24"/>
        </w:rPr>
        <w:t>b.</w:t>
      </w:r>
      <w:r>
        <w:rPr>
          <w:color w:val="000000"/>
          <w:sz w:val="24"/>
          <w:szCs w:val="24"/>
        </w:rPr>
        <w:tab/>
        <w:t xml:space="preserve">Payments are due in full by 30 days prior to the event date. Please see section XIII for </w:t>
      </w:r>
      <w:r>
        <w:rPr>
          <w:color w:val="000000"/>
          <w:sz w:val="24"/>
          <w:szCs w:val="24"/>
        </w:rPr>
        <w:tab/>
      </w:r>
      <w:r>
        <w:rPr>
          <w:color w:val="000000"/>
          <w:sz w:val="24"/>
          <w:szCs w:val="24"/>
        </w:rPr>
        <w:tab/>
        <w:t xml:space="preserve">cancellation information. </w:t>
      </w:r>
    </w:p>
    <w:p w14:paraId="24DAD606" w14:textId="77777777" w:rsidR="00525D72" w:rsidRDefault="007C1731" w:rsidP="00525D72">
      <w:pPr>
        <w:widowControl w:val="0"/>
        <w:pBdr>
          <w:top w:val="nil"/>
          <w:left w:val="nil"/>
          <w:bottom w:val="nil"/>
          <w:right w:val="nil"/>
          <w:between w:val="nil"/>
        </w:pBdr>
        <w:spacing w:before="15" w:line="274" w:lineRule="auto"/>
        <w:ind w:right="244"/>
        <w:rPr>
          <w:color w:val="000000"/>
          <w:sz w:val="24"/>
          <w:szCs w:val="24"/>
        </w:rPr>
      </w:pPr>
      <w:r>
        <w:rPr>
          <w:color w:val="000000"/>
          <w:sz w:val="24"/>
          <w:szCs w:val="24"/>
        </w:rPr>
        <w:t xml:space="preserve">     </w:t>
      </w:r>
      <w:r w:rsidR="00525D72">
        <w:rPr>
          <w:color w:val="000000"/>
          <w:sz w:val="24"/>
          <w:szCs w:val="24"/>
        </w:rPr>
        <w:tab/>
      </w:r>
      <w:r>
        <w:rPr>
          <w:color w:val="000000"/>
          <w:sz w:val="24"/>
          <w:szCs w:val="24"/>
        </w:rPr>
        <w:t>c.</w:t>
      </w:r>
      <w:r>
        <w:rPr>
          <w:color w:val="000000"/>
          <w:sz w:val="24"/>
          <w:szCs w:val="24"/>
        </w:rPr>
        <w:tab/>
        <w:t xml:space="preserve">At the time of contract signing, a non-refundable $500 money-in-earnest deposit plus a </w:t>
      </w:r>
      <w:r w:rsidR="00525D72">
        <w:rPr>
          <w:color w:val="000000"/>
          <w:sz w:val="24"/>
          <w:szCs w:val="24"/>
        </w:rPr>
        <w:tab/>
      </w:r>
      <w:r w:rsidR="00525D72">
        <w:rPr>
          <w:color w:val="000000"/>
          <w:sz w:val="24"/>
          <w:szCs w:val="24"/>
        </w:rPr>
        <w:tab/>
      </w:r>
      <w:r>
        <w:rPr>
          <w:color w:val="000000"/>
          <w:sz w:val="24"/>
          <w:szCs w:val="24"/>
        </w:rPr>
        <w:t>$500</w:t>
      </w:r>
      <w:r w:rsidR="00525D72">
        <w:rPr>
          <w:color w:val="000000"/>
          <w:sz w:val="24"/>
          <w:szCs w:val="24"/>
        </w:rPr>
        <w:t xml:space="preserve"> </w:t>
      </w:r>
      <w:r>
        <w:rPr>
          <w:color w:val="000000"/>
          <w:sz w:val="24"/>
          <w:szCs w:val="24"/>
        </w:rPr>
        <w:t xml:space="preserve">refundable security deposit must be received. For small groups under 50, </w:t>
      </w:r>
      <w:r w:rsidR="00525D72">
        <w:rPr>
          <w:color w:val="000000"/>
          <w:sz w:val="24"/>
          <w:szCs w:val="24"/>
        </w:rPr>
        <w:tab/>
      </w:r>
      <w:r w:rsidR="00525D72">
        <w:rPr>
          <w:color w:val="000000"/>
          <w:sz w:val="24"/>
          <w:szCs w:val="24"/>
        </w:rPr>
        <w:tab/>
      </w:r>
      <w:r w:rsidR="00525D72">
        <w:rPr>
          <w:color w:val="000000"/>
          <w:sz w:val="24"/>
          <w:szCs w:val="24"/>
        </w:rPr>
        <w:tab/>
      </w:r>
      <w:r>
        <w:rPr>
          <w:color w:val="000000"/>
          <w:sz w:val="24"/>
          <w:szCs w:val="24"/>
        </w:rPr>
        <w:t>the money-in-earnest amount will be negotiated on a case-by-</w:t>
      </w:r>
      <w:r w:rsidR="00525D72">
        <w:rPr>
          <w:color w:val="000000"/>
          <w:sz w:val="24"/>
          <w:szCs w:val="24"/>
        </w:rPr>
        <w:t>case basis</w:t>
      </w:r>
      <w:r>
        <w:rPr>
          <w:color w:val="000000"/>
          <w:sz w:val="24"/>
          <w:szCs w:val="24"/>
        </w:rPr>
        <w:t xml:space="preserve">. Rental </w:t>
      </w:r>
      <w:r w:rsidR="00525D72">
        <w:rPr>
          <w:color w:val="000000"/>
          <w:sz w:val="24"/>
          <w:szCs w:val="24"/>
        </w:rPr>
        <w:tab/>
      </w:r>
      <w:r w:rsidR="00525D72">
        <w:rPr>
          <w:color w:val="000000"/>
          <w:sz w:val="24"/>
          <w:szCs w:val="24"/>
        </w:rPr>
        <w:tab/>
      </w:r>
      <w:r w:rsidR="00525D72">
        <w:rPr>
          <w:color w:val="000000"/>
          <w:sz w:val="24"/>
          <w:szCs w:val="24"/>
        </w:rPr>
        <w:tab/>
      </w:r>
      <w:r>
        <w:rPr>
          <w:color w:val="000000"/>
          <w:sz w:val="24"/>
          <w:szCs w:val="24"/>
        </w:rPr>
        <w:t xml:space="preserve">pricing can be found in the included Rental Pricing Catalog and Order Form. </w:t>
      </w:r>
    </w:p>
    <w:p w14:paraId="06E01A0A" w14:textId="77777777" w:rsidR="00525D72" w:rsidRDefault="00525D72" w:rsidP="00525D72">
      <w:pPr>
        <w:widowControl w:val="0"/>
        <w:pBdr>
          <w:top w:val="nil"/>
          <w:left w:val="nil"/>
          <w:bottom w:val="nil"/>
          <w:right w:val="nil"/>
          <w:between w:val="nil"/>
        </w:pBdr>
        <w:spacing w:before="15" w:line="274" w:lineRule="auto"/>
        <w:ind w:right="244"/>
        <w:rPr>
          <w:color w:val="000000"/>
          <w:sz w:val="24"/>
          <w:szCs w:val="24"/>
        </w:rPr>
      </w:pPr>
      <w:r>
        <w:rPr>
          <w:color w:val="000000"/>
          <w:sz w:val="24"/>
          <w:szCs w:val="24"/>
        </w:rPr>
        <w:tab/>
        <w:t>d.</w:t>
      </w:r>
      <w:r>
        <w:rPr>
          <w:color w:val="000000"/>
          <w:sz w:val="24"/>
          <w:szCs w:val="24"/>
        </w:rPr>
        <w:tab/>
      </w:r>
      <w:r w:rsidR="00000000">
        <w:rPr>
          <w:color w:val="000000"/>
          <w:sz w:val="24"/>
          <w:szCs w:val="24"/>
        </w:rPr>
        <w:t xml:space="preserve">It is understood and agreed that Renter is responsible and liable for any disrepair or </w:t>
      </w:r>
      <w:r>
        <w:rPr>
          <w:color w:val="000000"/>
          <w:sz w:val="24"/>
          <w:szCs w:val="24"/>
        </w:rPr>
        <w:tab/>
      </w:r>
      <w:r>
        <w:rPr>
          <w:color w:val="000000"/>
          <w:sz w:val="24"/>
          <w:szCs w:val="24"/>
        </w:rPr>
        <w:tab/>
      </w:r>
      <w:r w:rsidR="00000000">
        <w:rPr>
          <w:color w:val="000000"/>
          <w:sz w:val="24"/>
          <w:szCs w:val="24"/>
        </w:rPr>
        <w:t xml:space="preserve">damage to the property of Historic Smithfield arising out of Renter’s use of the rental </w:t>
      </w:r>
      <w:r>
        <w:rPr>
          <w:color w:val="000000"/>
          <w:sz w:val="24"/>
          <w:szCs w:val="24"/>
        </w:rPr>
        <w:tab/>
      </w:r>
      <w:r>
        <w:rPr>
          <w:color w:val="000000"/>
          <w:sz w:val="24"/>
          <w:szCs w:val="24"/>
        </w:rPr>
        <w:tab/>
      </w:r>
      <w:r w:rsidR="00000000">
        <w:rPr>
          <w:color w:val="000000"/>
          <w:sz w:val="24"/>
          <w:szCs w:val="24"/>
        </w:rPr>
        <w:t xml:space="preserve">property or caused by Renter, its agents, </w:t>
      </w:r>
      <w:proofErr w:type="gramStart"/>
      <w:r w:rsidR="00000000">
        <w:rPr>
          <w:color w:val="000000"/>
          <w:sz w:val="24"/>
          <w:szCs w:val="24"/>
        </w:rPr>
        <w:t>guests</w:t>
      </w:r>
      <w:proofErr w:type="gramEnd"/>
      <w:r w:rsidR="00000000">
        <w:rPr>
          <w:color w:val="000000"/>
          <w:sz w:val="24"/>
          <w:szCs w:val="24"/>
        </w:rPr>
        <w:t xml:space="preserve"> or invitees. The security deposit will be </w:t>
      </w:r>
      <w:r>
        <w:rPr>
          <w:color w:val="000000"/>
          <w:sz w:val="24"/>
          <w:szCs w:val="24"/>
        </w:rPr>
        <w:tab/>
      </w:r>
      <w:r>
        <w:rPr>
          <w:color w:val="000000"/>
          <w:sz w:val="24"/>
          <w:szCs w:val="24"/>
        </w:rPr>
        <w:tab/>
      </w:r>
      <w:r w:rsidR="00000000">
        <w:rPr>
          <w:color w:val="000000"/>
          <w:sz w:val="24"/>
          <w:szCs w:val="24"/>
        </w:rPr>
        <w:t xml:space="preserve">returned to the renter after the scheduled event, assuming no damage or late fees have </w:t>
      </w:r>
      <w:r>
        <w:rPr>
          <w:color w:val="000000"/>
          <w:sz w:val="24"/>
          <w:szCs w:val="24"/>
        </w:rPr>
        <w:tab/>
      </w:r>
      <w:r>
        <w:rPr>
          <w:color w:val="000000"/>
          <w:sz w:val="24"/>
          <w:szCs w:val="24"/>
        </w:rPr>
        <w:tab/>
      </w:r>
      <w:r w:rsidR="00000000">
        <w:rPr>
          <w:color w:val="000000"/>
          <w:sz w:val="24"/>
          <w:szCs w:val="24"/>
        </w:rPr>
        <w:t xml:space="preserve">been incurred. In case of damage to any of Historic Smithfield’s facilities or furnishings, </w:t>
      </w:r>
      <w:r>
        <w:rPr>
          <w:color w:val="000000"/>
          <w:sz w:val="24"/>
          <w:szCs w:val="24"/>
        </w:rPr>
        <w:tab/>
      </w:r>
      <w:r>
        <w:rPr>
          <w:color w:val="000000"/>
          <w:sz w:val="24"/>
          <w:szCs w:val="24"/>
        </w:rPr>
        <w:tab/>
      </w:r>
      <w:r w:rsidR="00000000">
        <w:rPr>
          <w:color w:val="000000"/>
          <w:sz w:val="24"/>
          <w:szCs w:val="24"/>
        </w:rPr>
        <w:t xml:space="preserve">Historic Smithfield will deduct the cost of damages from the deposit. Should damages </w:t>
      </w:r>
      <w:r>
        <w:rPr>
          <w:color w:val="000000"/>
          <w:sz w:val="24"/>
          <w:szCs w:val="24"/>
        </w:rPr>
        <w:tab/>
      </w:r>
      <w:r>
        <w:rPr>
          <w:color w:val="000000"/>
          <w:sz w:val="24"/>
          <w:szCs w:val="24"/>
        </w:rPr>
        <w:tab/>
      </w:r>
      <w:r w:rsidR="00000000">
        <w:rPr>
          <w:color w:val="000000"/>
          <w:sz w:val="24"/>
          <w:szCs w:val="24"/>
        </w:rPr>
        <w:t xml:space="preserve">exceed the amount of the deposit, Historic Smithfield will bill the renter the difference. </w:t>
      </w:r>
      <w:r>
        <w:rPr>
          <w:color w:val="000000"/>
          <w:sz w:val="24"/>
          <w:szCs w:val="24"/>
        </w:rPr>
        <w:tab/>
      </w:r>
      <w:r>
        <w:rPr>
          <w:color w:val="000000"/>
          <w:sz w:val="24"/>
          <w:szCs w:val="24"/>
        </w:rPr>
        <w:tab/>
      </w:r>
      <w:r w:rsidR="00000000">
        <w:rPr>
          <w:color w:val="000000"/>
          <w:sz w:val="24"/>
          <w:szCs w:val="24"/>
        </w:rPr>
        <w:t xml:space="preserve">Charges for additional time (i.e., use of the property after 11:00 p.m.) may be deducted </w:t>
      </w:r>
      <w:r>
        <w:rPr>
          <w:color w:val="000000"/>
          <w:sz w:val="24"/>
          <w:szCs w:val="24"/>
        </w:rPr>
        <w:tab/>
      </w:r>
      <w:r>
        <w:rPr>
          <w:color w:val="000000"/>
          <w:sz w:val="24"/>
          <w:szCs w:val="24"/>
        </w:rPr>
        <w:tab/>
      </w:r>
      <w:r w:rsidR="00000000">
        <w:rPr>
          <w:color w:val="000000"/>
          <w:sz w:val="24"/>
          <w:szCs w:val="24"/>
        </w:rPr>
        <w:t xml:space="preserve">from the deposit. </w:t>
      </w:r>
    </w:p>
    <w:p w14:paraId="21AB1C27" w14:textId="7F0E1351" w:rsidR="00525D72" w:rsidRDefault="00525D72" w:rsidP="00525D72">
      <w:pPr>
        <w:widowControl w:val="0"/>
        <w:pBdr>
          <w:top w:val="nil"/>
          <w:left w:val="nil"/>
          <w:bottom w:val="nil"/>
          <w:right w:val="nil"/>
          <w:between w:val="nil"/>
        </w:pBdr>
        <w:spacing w:before="15" w:line="274" w:lineRule="auto"/>
        <w:ind w:right="244"/>
        <w:rPr>
          <w:color w:val="000000"/>
          <w:sz w:val="24"/>
          <w:szCs w:val="24"/>
        </w:rPr>
      </w:pPr>
      <w:r>
        <w:rPr>
          <w:color w:val="000000"/>
          <w:sz w:val="24"/>
          <w:szCs w:val="24"/>
        </w:rPr>
        <w:tab/>
        <w:t>e.</w:t>
      </w:r>
      <w:r>
        <w:rPr>
          <w:color w:val="000000"/>
          <w:sz w:val="24"/>
          <w:szCs w:val="24"/>
        </w:rPr>
        <w:tab/>
      </w:r>
      <w:r w:rsidR="00000000">
        <w:rPr>
          <w:color w:val="000000"/>
          <w:sz w:val="24"/>
          <w:szCs w:val="24"/>
        </w:rPr>
        <w:t xml:space="preserve">Any additional charges that occur will be assessed after the event and payment will be </w:t>
      </w:r>
      <w:r>
        <w:rPr>
          <w:color w:val="000000"/>
          <w:sz w:val="24"/>
          <w:szCs w:val="24"/>
        </w:rPr>
        <w:tab/>
      </w:r>
      <w:r>
        <w:rPr>
          <w:color w:val="000000"/>
          <w:sz w:val="24"/>
          <w:szCs w:val="24"/>
        </w:rPr>
        <w:tab/>
      </w:r>
      <w:r w:rsidR="00000000">
        <w:rPr>
          <w:color w:val="000000"/>
          <w:sz w:val="24"/>
          <w:szCs w:val="24"/>
        </w:rPr>
        <w:t xml:space="preserve">due </w:t>
      </w:r>
      <w:proofErr w:type="spellStart"/>
      <w:r w:rsidR="00000000">
        <w:rPr>
          <w:color w:val="000000"/>
          <w:sz w:val="24"/>
          <w:szCs w:val="24"/>
        </w:rPr>
        <w:t>net</w:t>
      </w:r>
      <w:proofErr w:type="spellEnd"/>
      <w:r w:rsidR="00000000">
        <w:rPr>
          <w:color w:val="000000"/>
          <w:sz w:val="24"/>
          <w:szCs w:val="24"/>
        </w:rPr>
        <w:t xml:space="preserve"> 30 days following the event. </w:t>
      </w:r>
    </w:p>
    <w:p w14:paraId="0FCB5774" w14:textId="0E87C7CB" w:rsidR="00563BBD" w:rsidRDefault="00525D72" w:rsidP="00525D72">
      <w:pPr>
        <w:widowControl w:val="0"/>
        <w:pBdr>
          <w:top w:val="nil"/>
          <w:left w:val="nil"/>
          <w:bottom w:val="nil"/>
          <w:right w:val="nil"/>
          <w:between w:val="nil"/>
        </w:pBdr>
        <w:spacing w:before="15" w:line="274" w:lineRule="auto"/>
        <w:ind w:right="244"/>
        <w:rPr>
          <w:color w:val="000000"/>
          <w:sz w:val="24"/>
          <w:szCs w:val="24"/>
        </w:rPr>
      </w:pPr>
      <w:r>
        <w:rPr>
          <w:color w:val="000000"/>
          <w:sz w:val="24"/>
          <w:szCs w:val="24"/>
        </w:rPr>
        <w:tab/>
        <w:t>f.</w:t>
      </w:r>
      <w:r>
        <w:rPr>
          <w:color w:val="000000"/>
          <w:sz w:val="24"/>
          <w:szCs w:val="24"/>
        </w:rPr>
        <w:tab/>
      </w:r>
      <w:r w:rsidR="00000000">
        <w:rPr>
          <w:color w:val="000000"/>
          <w:sz w:val="24"/>
          <w:szCs w:val="24"/>
        </w:rPr>
        <w:t xml:space="preserve">Payment plans are available and can be arranged according to individual budgets. </w:t>
      </w:r>
      <w:r>
        <w:rPr>
          <w:color w:val="000000"/>
          <w:sz w:val="24"/>
          <w:szCs w:val="24"/>
        </w:rPr>
        <w:tab/>
      </w:r>
      <w:r>
        <w:rPr>
          <w:color w:val="000000"/>
          <w:sz w:val="24"/>
          <w:szCs w:val="24"/>
        </w:rPr>
        <w:tab/>
      </w:r>
      <w:r w:rsidR="00000000">
        <w:rPr>
          <w:color w:val="000000"/>
          <w:sz w:val="24"/>
          <w:szCs w:val="24"/>
        </w:rPr>
        <w:t xml:space="preserve">Contact Operations Manager to discuss options. </w:t>
      </w:r>
    </w:p>
    <w:p w14:paraId="523622FB" w14:textId="77777777" w:rsidR="00525D72" w:rsidRDefault="00000000" w:rsidP="00525D72">
      <w:pPr>
        <w:widowControl w:val="0"/>
        <w:pBdr>
          <w:top w:val="nil"/>
          <w:left w:val="nil"/>
          <w:bottom w:val="nil"/>
          <w:right w:val="nil"/>
          <w:between w:val="nil"/>
        </w:pBdr>
        <w:spacing w:before="345" w:line="240" w:lineRule="auto"/>
        <w:ind w:left="93"/>
        <w:rPr>
          <w:b/>
          <w:color w:val="000000"/>
          <w:sz w:val="24"/>
          <w:szCs w:val="24"/>
        </w:rPr>
      </w:pPr>
      <w:r>
        <w:rPr>
          <w:b/>
          <w:color w:val="000000"/>
          <w:sz w:val="24"/>
          <w:szCs w:val="24"/>
        </w:rPr>
        <w:t xml:space="preserve">CANCELLATIONS </w:t>
      </w:r>
    </w:p>
    <w:p w14:paraId="5A8E3505" w14:textId="717D86F5" w:rsidR="00563BBD" w:rsidRPr="00525D72" w:rsidRDefault="00525D72" w:rsidP="00525D72">
      <w:pPr>
        <w:widowControl w:val="0"/>
        <w:pBdr>
          <w:top w:val="nil"/>
          <w:left w:val="nil"/>
          <w:bottom w:val="nil"/>
          <w:right w:val="nil"/>
          <w:between w:val="nil"/>
        </w:pBdr>
        <w:spacing w:before="345" w:line="240" w:lineRule="auto"/>
        <w:ind w:left="93"/>
        <w:rPr>
          <w:b/>
          <w:color w:val="000000"/>
          <w:sz w:val="24"/>
          <w:szCs w:val="24"/>
        </w:rPr>
      </w:pPr>
      <w:r>
        <w:rPr>
          <w:bCs/>
          <w:color w:val="000000"/>
          <w:sz w:val="24"/>
          <w:szCs w:val="24"/>
        </w:rPr>
        <w:tab/>
      </w:r>
      <w:r>
        <w:rPr>
          <w:bCs/>
          <w:color w:val="000000"/>
          <w:sz w:val="24"/>
          <w:szCs w:val="24"/>
        </w:rPr>
        <w:tab/>
        <w:t>a.</w:t>
      </w:r>
      <w:r>
        <w:rPr>
          <w:bCs/>
          <w:color w:val="000000"/>
          <w:sz w:val="24"/>
          <w:szCs w:val="24"/>
        </w:rPr>
        <w:tab/>
      </w:r>
      <w:r w:rsidR="00000000">
        <w:rPr>
          <w:color w:val="000000"/>
          <w:sz w:val="24"/>
          <w:szCs w:val="24"/>
        </w:rPr>
        <w:t xml:space="preserve">If an event is canceled prior to a month before the event date, the renter will be </w:t>
      </w:r>
      <w:r>
        <w:rPr>
          <w:color w:val="000000"/>
          <w:sz w:val="24"/>
          <w:szCs w:val="24"/>
        </w:rPr>
        <w:tab/>
      </w:r>
      <w:r>
        <w:rPr>
          <w:color w:val="000000"/>
          <w:sz w:val="24"/>
          <w:szCs w:val="24"/>
        </w:rPr>
        <w:tab/>
      </w:r>
      <w:r>
        <w:rPr>
          <w:color w:val="000000"/>
          <w:sz w:val="24"/>
          <w:szCs w:val="24"/>
        </w:rPr>
        <w:tab/>
      </w:r>
      <w:r>
        <w:rPr>
          <w:color w:val="000000"/>
          <w:sz w:val="24"/>
          <w:szCs w:val="24"/>
        </w:rPr>
        <w:tab/>
      </w:r>
      <w:r w:rsidR="00000000">
        <w:rPr>
          <w:color w:val="000000"/>
          <w:sz w:val="24"/>
          <w:szCs w:val="24"/>
        </w:rPr>
        <w:t xml:space="preserve">refunded the money-in-earnest deposit and their security deposit. </w:t>
      </w:r>
    </w:p>
    <w:p w14:paraId="1C94D7F6" w14:textId="082CBE57" w:rsidR="00563BBD" w:rsidRDefault="00525D72">
      <w:pPr>
        <w:widowControl w:val="0"/>
        <w:pBdr>
          <w:top w:val="nil"/>
          <w:left w:val="nil"/>
          <w:bottom w:val="nil"/>
          <w:right w:val="nil"/>
          <w:between w:val="nil"/>
        </w:pBdr>
        <w:spacing w:before="15" w:line="274" w:lineRule="auto"/>
        <w:ind w:left="1607" w:right="108" w:hanging="351"/>
        <w:rPr>
          <w:color w:val="000000"/>
          <w:sz w:val="24"/>
          <w:szCs w:val="24"/>
        </w:rPr>
      </w:pPr>
      <w:r>
        <w:rPr>
          <w:color w:val="000000"/>
          <w:sz w:val="24"/>
          <w:szCs w:val="24"/>
        </w:rPr>
        <w:t xml:space="preserve">   b.</w:t>
      </w:r>
      <w:r>
        <w:rPr>
          <w:color w:val="000000"/>
          <w:sz w:val="24"/>
          <w:szCs w:val="24"/>
        </w:rPr>
        <w:tab/>
      </w:r>
      <w:r w:rsidR="00000000">
        <w:rPr>
          <w:color w:val="000000"/>
          <w:sz w:val="24"/>
          <w:szCs w:val="24"/>
        </w:rPr>
        <w:t xml:space="preserve">If the event is canceled within a month of the event date, only the security deposit </w:t>
      </w:r>
      <w:r>
        <w:rPr>
          <w:color w:val="000000"/>
          <w:sz w:val="24"/>
          <w:szCs w:val="24"/>
        </w:rPr>
        <w:tab/>
      </w:r>
      <w:r w:rsidR="00000000">
        <w:rPr>
          <w:color w:val="000000"/>
          <w:sz w:val="24"/>
          <w:szCs w:val="24"/>
        </w:rPr>
        <w:t xml:space="preserve">will be refunded; all other funds including money-in-earnest deposits and any/all </w:t>
      </w:r>
      <w:r>
        <w:rPr>
          <w:color w:val="000000"/>
          <w:sz w:val="24"/>
          <w:szCs w:val="24"/>
        </w:rPr>
        <w:tab/>
      </w:r>
      <w:r w:rsidR="00000000">
        <w:rPr>
          <w:color w:val="000000"/>
          <w:sz w:val="24"/>
          <w:szCs w:val="24"/>
        </w:rPr>
        <w:t xml:space="preserve">rental fees received will be retained and acknowledged as a tax-deductible </w:t>
      </w:r>
      <w:r>
        <w:rPr>
          <w:color w:val="000000"/>
          <w:sz w:val="24"/>
          <w:szCs w:val="24"/>
        </w:rPr>
        <w:tab/>
      </w:r>
      <w:r w:rsidR="00000000">
        <w:rPr>
          <w:color w:val="000000"/>
          <w:sz w:val="24"/>
          <w:szCs w:val="24"/>
        </w:rPr>
        <w:t xml:space="preserve">donation and can be applied to a future event rental at Smithfield. </w:t>
      </w:r>
    </w:p>
    <w:p w14:paraId="67FB094B" w14:textId="77777777" w:rsidR="00525D72" w:rsidRDefault="00000000" w:rsidP="00525D72">
      <w:pPr>
        <w:widowControl w:val="0"/>
        <w:pBdr>
          <w:top w:val="nil"/>
          <w:left w:val="nil"/>
          <w:bottom w:val="nil"/>
          <w:right w:val="nil"/>
          <w:between w:val="nil"/>
        </w:pBdr>
        <w:spacing w:before="345" w:line="240" w:lineRule="auto"/>
        <w:ind w:left="242"/>
        <w:rPr>
          <w:b/>
          <w:color w:val="000000"/>
          <w:sz w:val="24"/>
          <w:szCs w:val="24"/>
        </w:rPr>
      </w:pPr>
      <w:r>
        <w:rPr>
          <w:b/>
          <w:color w:val="000000"/>
          <w:sz w:val="24"/>
          <w:szCs w:val="24"/>
        </w:rPr>
        <w:t xml:space="preserve">IX. FORCE MAJEURE </w:t>
      </w:r>
    </w:p>
    <w:p w14:paraId="15935EB8" w14:textId="268977B1" w:rsidR="00563BBD" w:rsidRPr="00525D72" w:rsidRDefault="00525D72" w:rsidP="00525D72">
      <w:pPr>
        <w:widowControl w:val="0"/>
        <w:pBdr>
          <w:top w:val="nil"/>
          <w:left w:val="nil"/>
          <w:bottom w:val="nil"/>
          <w:right w:val="nil"/>
          <w:between w:val="nil"/>
        </w:pBdr>
        <w:spacing w:before="345" w:line="240" w:lineRule="auto"/>
        <w:ind w:left="242"/>
        <w:rPr>
          <w:b/>
          <w:color w:val="000000"/>
          <w:sz w:val="24"/>
          <w:szCs w:val="24"/>
        </w:rPr>
      </w:pPr>
      <w:r>
        <w:rPr>
          <w:b/>
          <w:color w:val="000000"/>
          <w:sz w:val="24"/>
          <w:szCs w:val="24"/>
        </w:rPr>
        <w:tab/>
      </w:r>
      <w:r>
        <w:rPr>
          <w:b/>
          <w:color w:val="000000"/>
          <w:sz w:val="24"/>
          <w:szCs w:val="24"/>
        </w:rPr>
        <w:tab/>
      </w:r>
      <w:r w:rsidRPr="00525D72">
        <w:rPr>
          <w:bCs/>
          <w:color w:val="000000"/>
          <w:sz w:val="24"/>
          <w:szCs w:val="24"/>
        </w:rPr>
        <w:t>a.</w:t>
      </w:r>
      <w:r>
        <w:rPr>
          <w:color w:val="000000"/>
          <w:sz w:val="24"/>
          <w:szCs w:val="24"/>
        </w:rPr>
        <w:tab/>
      </w:r>
      <w:r w:rsidR="00000000" w:rsidRPr="00525D72">
        <w:rPr>
          <w:color w:val="000000"/>
          <w:sz w:val="24"/>
          <w:szCs w:val="24"/>
        </w:rPr>
        <w:t xml:space="preserve">In no event shall either party be liable to the other for cancellation or </w:t>
      </w:r>
      <w:r w:rsidR="00C42F26" w:rsidRPr="00525D72">
        <w:rPr>
          <w:color w:val="000000"/>
          <w:sz w:val="24"/>
          <w:szCs w:val="24"/>
        </w:rPr>
        <w:t>postponement</w:t>
      </w:r>
      <w:r w:rsidR="00000000" w:rsidRPr="00525D72">
        <w:rPr>
          <w:color w:val="000000"/>
          <w:sz w:val="24"/>
          <w:szCs w:val="24"/>
        </w:rPr>
        <w:t xml:space="preserve"> </w:t>
      </w:r>
      <w:r>
        <w:rPr>
          <w:color w:val="000000"/>
          <w:sz w:val="24"/>
          <w:szCs w:val="24"/>
        </w:rPr>
        <w:tab/>
      </w:r>
      <w:r>
        <w:rPr>
          <w:color w:val="000000"/>
          <w:sz w:val="24"/>
          <w:szCs w:val="24"/>
        </w:rPr>
        <w:tab/>
      </w:r>
      <w:r>
        <w:rPr>
          <w:color w:val="000000"/>
          <w:sz w:val="24"/>
          <w:szCs w:val="24"/>
        </w:rPr>
        <w:tab/>
      </w:r>
      <w:r w:rsidR="00000000" w:rsidRPr="00525D72">
        <w:rPr>
          <w:color w:val="000000"/>
          <w:sz w:val="24"/>
          <w:szCs w:val="24"/>
        </w:rPr>
        <w:t xml:space="preserve">of this agreement resulting </w:t>
      </w:r>
      <w:proofErr w:type="spellStart"/>
      <w:r w:rsidR="00000000" w:rsidRPr="00525D72">
        <w:rPr>
          <w:color w:val="000000"/>
          <w:sz w:val="24"/>
          <w:szCs w:val="24"/>
        </w:rPr>
        <w:t>form</w:t>
      </w:r>
      <w:proofErr w:type="spellEnd"/>
      <w:r w:rsidR="00000000" w:rsidRPr="00525D72">
        <w:rPr>
          <w:color w:val="000000"/>
          <w:sz w:val="24"/>
          <w:szCs w:val="24"/>
        </w:rPr>
        <w:t xml:space="preserve"> any cause beyond its control including but not </w:t>
      </w:r>
      <w:r>
        <w:rPr>
          <w:color w:val="000000"/>
          <w:sz w:val="24"/>
          <w:szCs w:val="24"/>
        </w:rPr>
        <w:tab/>
      </w:r>
      <w:r>
        <w:rPr>
          <w:color w:val="000000"/>
          <w:sz w:val="24"/>
          <w:szCs w:val="24"/>
        </w:rPr>
        <w:tab/>
      </w:r>
      <w:r>
        <w:rPr>
          <w:color w:val="000000"/>
          <w:sz w:val="24"/>
          <w:szCs w:val="24"/>
        </w:rPr>
        <w:tab/>
      </w:r>
      <w:r>
        <w:rPr>
          <w:color w:val="000000"/>
          <w:sz w:val="24"/>
          <w:szCs w:val="24"/>
        </w:rPr>
        <w:tab/>
      </w:r>
      <w:r w:rsidR="00000000" w:rsidRPr="00525D72">
        <w:rPr>
          <w:color w:val="000000"/>
          <w:sz w:val="24"/>
          <w:szCs w:val="24"/>
        </w:rPr>
        <w:t xml:space="preserve">limited to, governmental orders, regulations, labor strikes, epidemic, pandemic, act </w:t>
      </w:r>
      <w:r>
        <w:rPr>
          <w:color w:val="000000"/>
          <w:sz w:val="24"/>
          <w:szCs w:val="24"/>
        </w:rPr>
        <w:tab/>
      </w:r>
      <w:r>
        <w:rPr>
          <w:color w:val="000000"/>
          <w:sz w:val="24"/>
          <w:szCs w:val="24"/>
        </w:rPr>
        <w:tab/>
      </w:r>
      <w:r>
        <w:rPr>
          <w:color w:val="000000"/>
          <w:sz w:val="24"/>
          <w:szCs w:val="24"/>
        </w:rPr>
        <w:tab/>
      </w:r>
      <w:r w:rsidR="00000000" w:rsidRPr="00525D72">
        <w:rPr>
          <w:color w:val="000000"/>
          <w:sz w:val="24"/>
          <w:szCs w:val="24"/>
        </w:rPr>
        <w:t xml:space="preserve">of war or terrorism, acts of God, fires, floods, curtailment of transportation,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000000" w:rsidRPr="00525D72">
        <w:rPr>
          <w:color w:val="000000"/>
          <w:sz w:val="24"/>
          <w:szCs w:val="24"/>
        </w:rPr>
        <w:t xml:space="preserve">electrical failure or other emergencies including the closing of Virginia Tech or any </w:t>
      </w:r>
      <w:r>
        <w:rPr>
          <w:color w:val="000000"/>
          <w:sz w:val="24"/>
          <w:szCs w:val="24"/>
        </w:rPr>
        <w:tab/>
      </w:r>
      <w:r>
        <w:rPr>
          <w:color w:val="000000"/>
          <w:sz w:val="24"/>
          <w:szCs w:val="24"/>
        </w:rPr>
        <w:tab/>
      </w:r>
      <w:r>
        <w:rPr>
          <w:color w:val="000000"/>
          <w:sz w:val="24"/>
          <w:szCs w:val="24"/>
        </w:rPr>
        <w:tab/>
      </w:r>
      <w:r w:rsidR="00000000" w:rsidRPr="00525D72">
        <w:rPr>
          <w:color w:val="000000"/>
          <w:sz w:val="24"/>
          <w:szCs w:val="24"/>
        </w:rPr>
        <w:t xml:space="preserve">event that prohibits attendees being able to attend the event. Notice of cancellation </w:t>
      </w:r>
      <w:r>
        <w:rPr>
          <w:color w:val="000000"/>
          <w:sz w:val="24"/>
          <w:szCs w:val="24"/>
        </w:rPr>
        <w:tab/>
      </w:r>
      <w:r>
        <w:rPr>
          <w:color w:val="000000"/>
          <w:sz w:val="24"/>
          <w:szCs w:val="24"/>
        </w:rPr>
        <w:tab/>
      </w:r>
      <w:r>
        <w:rPr>
          <w:color w:val="000000"/>
          <w:sz w:val="24"/>
          <w:szCs w:val="24"/>
        </w:rPr>
        <w:tab/>
      </w:r>
      <w:r w:rsidR="00000000" w:rsidRPr="00525D72">
        <w:rPr>
          <w:color w:val="000000"/>
          <w:sz w:val="24"/>
          <w:szCs w:val="24"/>
        </w:rPr>
        <w:t xml:space="preserve">or postponement under </w:t>
      </w:r>
      <w:r w:rsidR="00553208" w:rsidRPr="00553208">
        <w:rPr>
          <w:color w:val="000000"/>
          <w:sz w:val="24"/>
          <w:szCs w:val="24"/>
        </w:rPr>
        <w:t>this provision shall be received, by the non-cancelling</w:t>
      </w:r>
    </w:p>
    <w:p w14:paraId="2A6182CB" w14:textId="77777777" w:rsidR="00553208" w:rsidRDefault="00000000" w:rsidP="00553208">
      <w:pPr>
        <w:widowControl w:val="0"/>
        <w:pBdr>
          <w:top w:val="nil"/>
          <w:left w:val="nil"/>
          <w:bottom w:val="nil"/>
          <w:right w:val="nil"/>
          <w:between w:val="nil"/>
        </w:pBdr>
        <w:spacing w:before="285" w:line="240" w:lineRule="auto"/>
        <w:ind w:left="176"/>
        <w:rPr>
          <w:color w:val="000000"/>
          <w:sz w:val="24"/>
          <w:szCs w:val="24"/>
        </w:rPr>
      </w:pPr>
      <w:r>
        <w:rPr>
          <w:color w:val="000000"/>
        </w:rPr>
        <w:lastRenderedPageBreak/>
        <w:t xml:space="preserve">Rental Contract_WPSmithfield_Version 2022.1.24 </w:t>
      </w:r>
    </w:p>
    <w:p w14:paraId="6239A96E" w14:textId="77777777" w:rsidR="00553208" w:rsidRDefault="00000000" w:rsidP="00553208">
      <w:pPr>
        <w:widowControl w:val="0"/>
        <w:pBdr>
          <w:top w:val="nil"/>
          <w:left w:val="nil"/>
          <w:bottom w:val="nil"/>
          <w:right w:val="nil"/>
          <w:between w:val="nil"/>
        </w:pBdr>
        <w:spacing w:before="285" w:line="240" w:lineRule="auto"/>
        <w:ind w:left="176"/>
        <w:rPr>
          <w:color w:val="000000"/>
        </w:rPr>
      </w:pPr>
      <w:r>
        <w:rPr>
          <w:color w:val="000000"/>
          <w:sz w:val="24"/>
          <w:szCs w:val="24"/>
        </w:rPr>
        <w:t xml:space="preserve">party, within five (5) days of such occurrence. Such cancellation or postponement shall not constitute a breach hereunder and shall not subject either party to any penalties, liquidated </w:t>
      </w:r>
      <w:proofErr w:type="gramStart"/>
      <w:r>
        <w:rPr>
          <w:color w:val="000000"/>
          <w:sz w:val="24"/>
          <w:szCs w:val="24"/>
        </w:rPr>
        <w:t>damages</w:t>
      </w:r>
      <w:proofErr w:type="gramEnd"/>
      <w:r>
        <w:rPr>
          <w:color w:val="000000"/>
          <w:sz w:val="24"/>
          <w:szCs w:val="24"/>
        </w:rPr>
        <w:t xml:space="preserve"> or forfeiture of any prepayment. In case of cancellation due to force majeure, Historic Smithfield will promptly refund </w:t>
      </w:r>
      <w:proofErr w:type="gramStart"/>
      <w:r>
        <w:rPr>
          <w:color w:val="000000"/>
          <w:sz w:val="24"/>
          <w:szCs w:val="24"/>
        </w:rPr>
        <w:t>any and all</w:t>
      </w:r>
      <w:proofErr w:type="gramEnd"/>
      <w:r>
        <w:rPr>
          <w:color w:val="000000"/>
          <w:sz w:val="24"/>
          <w:szCs w:val="24"/>
        </w:rPr>
        <w:t xml:space="preserve"> deposits being held. </w:t>
      </w:r>
    </w:p>
    <w:p w14:paraId="14F59E22" w14:textId="51C4F2E1" w:rsidR="00553208" w:rsidRDefault="00000000" w:rsidP="00553208">
      <w:pPr>
        <w:widowControl w:val="0"/>
        <w:pBdr>
          <w:top w:val="nil"/>
          <w:left w:val="nil"/>
          <w:bottom w:val="nil"/>
          <w:right w:val="nil"/>
          <w:between w:val="nil"/>
        </w:pBdr>
        <w:spacing w:before="285" w:line="240" w:lineRule="auto"/>
        <w:ind w:left="176"/>
        <w:rPr>
          <w:color w:val="000000"/>
        </w:rPr>
      </w:pPr>
      <w:r>
        <w:rPr>
          <w:b/>
          <w:color w:val="000000"/>
          <w:sz w:val="24"/>
          <w:szCs w:val="24"/>
        </w:rPr>
        <w:t xml:space="preserve">DAMAGES </w:t>
      </w:r>
      <w:r w:rsidR="00553208">
        <w:rPr>
          <w:b/>
          <w:color w:val="000000"/>
          <w:sz w:val="24"/>
          <w:szCs w:val="24"/>
        </w:rPr>
        <w:tab/>
      </w:r>
      <w:r w:rsidR="00553208">
        <w:rPr>
          <w:b/>
          <w:color w:val="000000"/>
          <w:sz w:val="24"/>
          <w:szCs w:val="24"/>
        </w:rPr>
        <w:tab/>
      </w:r>
    </w:p>
    <w:p w14:paraId="3A69397A" w14:textId="77777777" w:rsidR="00553208" w:rsidRPr="00553208" w:rsidRDefault="00000000" w:rsidP="00553208">
      <w:pPr>
        <w:pStyle w:val="ListParagraph"/>
        <w:widowControl w:val="0"/>
        <w:numPr>
          <w:ilvl w:val="0"/>
          <w:numId w:val="4"/>
        </w:numPr>
        <w:pBdr>
          <w:top w:val="nil"/>
          <w:left w:val="nil"/>
          <w:bottom w:val="nil"/>
          <w:right w:val="nil"/>
          <w:between w:val="nil"/>
        </w:pBdr>
        <w:spacing w:before="285" w:line="240" w:lineRule="auto"/>
        <w:rPr>
          <w:color w:val="000000"/>
        </w:rPr>
      </w:pPr>
      <w:r w:rsidRPr="00553208">
        <w:rPr>
          <w:color w:val="000000"/>
          <w:sz w:val="24"/>
          <w:szCs w:val="24"/>
        </w:rPr>
        <w:t xml:space="preserve">User is responsible for all damages to the property and the equipment. Facility management and the user will review the buildings with groups prior to and after use to determine conditions and any potential damage charges. Damages will be deducted from the security deposit. Final inspection by Smithfield staff members will occur during daylight hours the day following the event. </w:t>
      </w:r>
    </w:p>
    <w:p w14:paraId="6F7DB75B" w14:textId="3D066BFA" w:rsidR="00563BBD" w:rsidRPr="00553208" w:rsidRDefault="00000000" w:rsidP="00553208">
      <w:pPr>
        <w:pStyle w:val="ListParagraph"/>
        <w:widowControl w:val="0"/>
        <w:numPr>
          <w:ilvl w:val="0"/>
          <w:numId w:val="4"/>
        </w:numPr>
        <w:pBdr>
          <w:top w:val="nil"/>
          <w:left w:val="nil"/>
          <w:bottom w:val="nil"/>
          <w:right w:val="nil"/>
          <w:between w:val="nil"/>
        </w:pBdr>
        <w:spacing w:before="285" w:line="240" w:lineRule="auto"/>
        <w:rPr>
          <w:color w:val="000000"/>
        </w:rPr>
      </w:pPr>
      <w:r w:rsidRPr="00553208">
        <w:rPr>
          <w:color w:val="000000"/>
          <w:sz w:val="24"/>
          <w:szCs w:val="24"/>
        </w:rPr>
        <w:t xml:space="preserve">Renters are required to provide professional security personnel for events over 200 people. Smithfield is not liable for guest behavior during the event and Smithfield staff will not monitor the event for security risks. This is the sole responsibility of the Renter and security personnel. </w:t>
      </w:r>
    </w:p>
    <w:p w14:paraId="44F01798" w14:textId="09EF6D36" w:rsidR="00563BBD" w:rsidRDefault="00000000">
      <w:pPr>
        <w:widowControl w:val="0"/>
        <w:pBdr>
          <w:top w:val="nil"/>
          <w:left w:val="nil"/>
          <w:bottom w:val="nil"/>
          <w:right w:val="nil"/>
          <w:between w:val="nil"/>
        </w:pBdr>
        <w:spacing w:before="345" w:line="240" w:lineRule="auto"/>
        <w:ind w:left="159"/>
        <w:rPr>
          <w:b/>
          <w:color w:val="000000"/>
          <w:sz w:val="24"/>
          <w:szCs w:val="24"/>
        </w:rPr>
      </w:pPr>
      <w:r>
        <w:rPr>
          <w:b/>
          <w:color w:val="000000"/>
          <w:sz w:val="24"/>
          <w:szCs w:val="24"/>
        </w:rPr>
        <w:t xml:space="preserve">CLEAN-UP </w:t>
      </w:r>
    </w:p>
    <w:p w14:paraId="49C5EDAC" w14:textId="68CBBA32" w:rsidR="00563BBD" w:rsidRDefault="00553208">
      <w:pPr>
        <w:widowControl w:val="0"/>
        <w:pBdr>
          <w:top w:val="nil"/>
          <w:left w:val="nil"/>
          <w:bottom w:val="nil"/>
          <w:right w:val="nil"/>
          <w:between w:val="nil"/>
        </w:pBdr>
        <w:spacing w:before="49" w:line="274" w:lineRule="auto"/>
        <w:ind w:left="1614" w:right="31" w:hanging="375"/>
        <w:rPr>
          <w:color w:val="000000"/>
          <w:sz w:val="24"/>
          <w:szCs w:val="24"/>
        </w:rPr>
      </w:pPr>
      <w:r>
        <w:rPr>
          <w:color w:val="000000"/>
          <w:sz w:val="24"/>
          <w:szCs w:val="24"/>
        </w:rPr>
        <w:t>a</w:t>
      </w:r>
      <w:r w:rsidR="00000000">
        <w:rPr>
          <w:color w:val="000000"/>
          <w:sz w:val="24"/>
          <w:szCs w:val="24"/>
        </w:rPr>
        <w:t xml:space="preserve">. A </w:t>
      </w:r>
      <w:r w:rsidR="00000000">
        <w:rPr>
          <w:b/>
          <w:color w:val="000000"/>
          <w:sz w:val="24"/>
          <w:szCs w:val="24"/>
        </w:rPr>
        <w:t xml:space="preserve">$300 per hour charge </w:t>
      </w:r>
      <w:r w:rsidR="00000000">
        <w:rPr>
          <w:color w:val="000000"/>
          <w:sz w:val="24"/>
          <w:szCs w:val="24"/>
        </w:rPr>
        <w:t xml:space="preserve">will be assessed for each additional hour of occupancy </w:t>
      </w:r>
      <w:r w:rsidR="00000000">
        <w:rPr>
          <w:i/>
          <w:color w:val="000000"/>
          <w:sz w:val="24"/>
          <w:szCs w:val="24"/>
        </w:rPr>
        <w:t xml:space="preserve">(occupancy is defined as renter, guest, vendor presence onsite past 11:00pm) </w:t>
      </w:r>
      <w:r w:rsidR="00000000">
        <w:rPr>
          <w:color w:val="000000"/>
          <w:sz w:val="24"/>
          <w:szCs w:val="24"/>
        </w:rPr>
        <w:t xml:space="preserve">past the rental ending time of 11:00pm. This charge will be included in the final invoice and could be deducted from your security deposit or may exist as an additional fee. </w:t>
      </w:r>
    </w:p>
    <w:p w14:paraId="493BB5F4" w14:textId="6D439479" w:rsidR="00563BBD" w:rsidRDefault="00553208">
      <w:pPr>
        <w:widowControl w:val="0"/>
        <w:pBdr>
          <w:top w:val="nil"/>
          <w:left w:val="nil"/>
          <w:bottom w:val="nil"/>
          <w:right w:val="nil"/>
          <w:between w:val="nil"/>
        </w:pBdr>
        <w:spacing w:before="15" w:line="274" w:lineRule="auto"/>
        <w:ind w:left="1607" w:right="266" w:hanging="351"/>
        <w:rPr>
          <w:color w:val="000000"/>
          <w:sz w:val="24"/>
          <w:szCs w:val="24"/>
        </w:rPr>
      </w:pPr>
      <w:r>
        <w:rPr>
          <w:color w:val="000000"/>
          <w:sz w:val="24"/>
          <w:szCs w:val="24"/>
        </w:rPr>
        <w:t>b</w:t>
      </w:r>
      <w:r w:rsidR="00000000">
        <w:rPr>
          <w:color w:val="000000"/>
          <w:sz w:val="24"/>
          <w:szCs w:val="24"/>
        </w:rPr>
        <w:t xml:space="preserve">. All personal items must be removed from the property by the rental ending time. If items remain on site for more than 24 hours, they become the property of Smithfield and staff reserves the right to dispose of/keep items. </w:t>
      </w:r>
    </w:p>
    <w:p w14:paraId="12C01CA6" w14:textId="2B210E57" w:rsidR="00563BBD" w:rsidRDefault="00553208">
      <w:pPr>
        <w:widowControl w:val="0"/>
        <w:pBdr>
          <w:top w:val="nil"/>
          <w:left w:val="nil"/>
          <w:bottom w:val="nil"/>
          <w:right w:val="nil"/>
          <w:between w:val="nil"/>
        </w:pBdr>
        <w:spacing w:before="15" w:line="274" w:lineRule="auto"/>
        <w:ind w:left="1599" w:right="799" w:hanging="348"/>
        <w:rPr>
          <w:color w:val="000000"/>
          <w:sz w:val="24"/>
          <w:szCs w:val="24"/>
        </w:rPr>
      </w:pPr>
      <w:r>
        <w:rPr>
          <w:color w:val="000000"/>
          <w:sz w:val="24"/>
          <w:szCs w:val="24"/>
        </w:rPr>
        <w:t>c</w:t>
      </w:r>
      <w:r w:rsidR="00000000">
        <w:rPr>
          <w:color w:val="000000"/>
          <w:sz w:val="24"/>
          <w:szCs w:val="24"/>
        </w:rPr>
        <w:t xml:space="preserve">. Function must end and clean up must be completed by the rental ending time. Additional charges will be incurred for failure to vacate the premises by the rental ending time. </w:t>
      </w:r>
    </w:p>
    <w:p w14:paraId="6F17B8F6" w14:textId="7FB290E7" w:rsidR="00563BBD" w:rsidRDefault="00553208">
      <w:pPr>
        <w:widowControl w:val="0"/>
        <w:pBdr>
          <w:top w:val="nil"/>
          <w:left w:val="nil"/>
          <w:bottom w:val="nil"/>
          <w:right w:val="nil"/>
          <w:between w:val="nil"/>
        </w:pBdr>
        <w:spacing w:before="15" w:line="274" w:lineRule="auto"/>
        <w:ind w:left="1603" w:right="226" w:hanging="345"/>
        <w:rPr>
          <w:color w:val="000000"/>
          <w:sz w:val="24"/>
          <w:szCs w:val="24"/>
        </w:rPr>
      </w:pPr>
      <w:r>
        <w:rPr>
          <w:color w:val="000000"/>
          <w:sz w:val="24"/>
          <w:szCs w:val="24"/>
        </w:rPr>
        <w:t>d</w:t>
      </w:r>
      <w:r w:rsidR="00000000">
        <w:rPr>
          <w:color w:val="000000"/>
          <w:sz w:val="24"/>
          <w:szCs w:val="24"/>
        </w:rPr>
        <w:t xml:space="preserve">. Renters are fully responsible for the cleanup of the rental space on the day of their rental. Cleaning up all trash is the responsibility of the renter – trash must be placed in the appropriate site dumpsters by renter during cleanup. </w:t>
      </w:r>
    </w:p>
    <w:p w14:paraId="7C1F9918" w14:textId="15F5BA2F" w:rsidR="00563BBD" w:rsidRDefault="00553208">
      <w:pPr>
        <w:widowControl w:val="0"/>
        <w:pBdr>
          <w:top w:val="nil"/>
          <w:left w:val="nil"/>
          <w:bottom w:val="nil"/>
          <w:right w:val="nil"/>
          <w:between w:val="nil"/>
        </w:pBdr>
        <w:spacing w:before="15" w:line="274" w:lineRule="auto"/>
        <w:ind w:left="1606" w:right="369" w:hanging="348"/>
        <w:rPr>
          <w:color w:val="000000"/>
          <w:sz w:val="24"/>
          <w:szCs w:val="24"/>
        </w:rPr>
      </w:pPr>
      <w:r>
        <w:rPr>
          <w:color w:val="000000"/>
          <w:sz w:val="24"/>
          <w:szCs w:val="24"/>
        </w:rPr>
        <w:t>e</w:t>
      </w:r>
      <w:r w:rsidR="00000000">
        <w:rPr>
          <w:color w:val="000000"/>
          <w:sz w:val="24"/>
          <w:szCs w:val="24"/>
        </w:rPr>
        <w:t xml:space="preserve">. Clean up must be completed before 11:00pm to ensure a full renter departure time of 11:00pm. Renters are responsible for working ample clean up time into their event schedule. </w:t>
      </w:r>
    </w:p>
    <w:p w14:paraId="55329800" w14:textId="7BE29EC5" w:rsidR="00563BBD" w:rsidRDefault="00553208" w:rsidP="00553208">
      <w:pPr>
        <w:widowControl w:val="0"/>
        <w:pBdr>
          <w:top w:val="nil"/>
          <w:left w:val="nil"/>
          <w:bottom w:val="nil"/>
          <w:right w:val="nil"/>
          <w:between w:val="nil"/>
        </w:pBdr>
        <w:spacing w:before="15" w:line="274" w:lineRule="auto"/>
        <w:ind w:left="1606" w:right="384" w:hanging="347"/>
        <w:rPr>
          <w:color w:val="000000"/>
          <w:sz w:val="24"/>
          <w:szCs w:val="24"/>
        </w:rPr>
      </w:pPr>
      <w:r>
        <w:rPr>
          <w:color w:val="000000"/>
          <w:sz w:val="24"/>
          <w:szCs w:val="24"/>
        </w:rPr>
        <w:t>f</w:t>
      </w:r>
      <w:r w:rsidR="00000000">
        <w:rPr>
          <w:color w:val="000000"/>
          <w:sz w:val="24"/>
          <w:szCs w:val="24"/>
        </w:rPr>
        <w:t xml:space="preserve">. Clean up must be completed in full before the departure of your group. All food items should leave with the renter or caterer. If clean-up is not satisfactory or damages have occurred Smithfield will charge the Renter(s) for the cost of cleanup and/or repairs. </w:t>
      </w:r>
    </w:p>
    <w:p w14:paraId="10FE142A" w14:textId="57368F51" w:rsidR="00563BBD" w:rsidRDefault="00553208">
      <w:pPr>
        <w:widowControl w:val="0"/>
        <w:pBdr>
          <w:top w:val="nil"/>
          <w:left w:val="nil"/>
          <w:bottom w:val="nil"/>
          <w:right w:val="nil"/>
          <w:between w:val="nil"/>
        </w:pBdr>
        <w:spacing w:before="15" w:line="274" w:lineRule="auto"/>
        <w:ind w:left="1606" w:right="211" w:hanging="354"/>
        <w:rPr>
          <w:color w:val="000000"/>
          <w:sz w:val="24"/>
          <w:szCs w:val="24"/>
        </w:rPr>
      </w:pPr>
      <w:r>
        <w:rPr>
          <w:color w:val="000000"/>
          <w:sz w:val="24"/>
          <w:szCs w:val="24"/>
        </w:rPr>
        <w:t>g</w:t>
      </w:r>
      <w:r w:rsidR="00000000">
        <w:rPr>
          <w:color w:val="000000"/>
          <w:sz w:val="24"/>
          <w:szCs w:val="24"/>
        </w:rPr>
        <w:t xml:space="preserve">. No parties or guests may interfere in any way with the normal operations or scheduled special events at Smithfield. </w:t>
      </w:r>
    </w:p>
    <w:p w14:paraId="3C5F53CD" w14:textId="77777777" w:rsidR="00553208" w:rsidRDefault="00553208">
      <w:pPr>
        <w:widowControl w:val="0"/>
        <w:pBdr>
          <w:top w:val="nil"/>
          <w:left w:val="nil"/>
          <w:bottom w:val="nil"/>
          <w:right w:val="nil"/>
          <w:between w:val="nil"/>
        </w:pBdr>
        <w:spacing w:before="945" w:line="240" w:lineRule="auto"/>
        <w:ind w:left="176"/>
        <w:rPr>
          <w:color w:val="000000"/>
        </w:rPr>
      </w:pPr>
    </w:p>
    <w:p w14:paraId="7E5852C4" w14:textId="3FF1DAAF" w:rsidR="00563BBD" w:rsidRDefault="00000000">
      <w:pPr>
        <w:widowControl w:val="0"/>
        <w:pBdr>
          <w:top w:val="nil"/>
          <w:left w:val="nil"/>
          <w:bottom w:val="nil"/>
          <w:right w:val="nil"/>
          <w:between w:val="nil"/>
        </w:pBdr>
        <w:spacing w:before="945" w:line="240" w:lineRule="auto"/>
        <w:ind w:left="176"/>
        <w:rPr>
          <w:color w:val="000000"/>
        </w:rPr>
      </w:pPr>
      <w:r>
        <w:rPr>
          <w:color w:val="000000"/>
        </w:rPr>
        <w:lastRenderedPageBreak/>
        <w:t xml:space="preserve">Rental Contract_WPSmithfield_Version 2022.1.24 </w:t>
      </w:r>
    </w:p>
    <w:p w14:paraId="1D6C1C4C" w14:textId="46F465EB" w:rsidR="00563BBD" w:rsidRDefault="00563BBD">
      <w:pPr>
        <w:widowControl w:val="0"/>
        <w:pBdr>
          <w:top w:val="nil"/>
          <w:left w:val="nil"/>
          <w:bottom w:val="nil"/>
          <w:right w:val="nil"/>
          <w:between w:val="nil"/>
        </w:pBdr>
        <w:spacing w:before="43" w:line="240" w:lineRule="auto"/>
        <w:ind w:right="38"/>
        <w:jc w:val="right"/>
        <w:rPr>
          <w:color w:val="000000"/>
        </w:rPr>
      </w:pPr>
    </w:p>
    <w:p w14:paraId="57864316" w14:textId="23C6BA1C" w:rsidR="00563BBD" w:rsidRDefault="00553208">
      <w:pPr>
        <w:widowControl w:val="0"/>
        <w:pBdr>
          <w:top w:val="nil"/>
          <w:left w:val="nil"/>
          <w:bottom w:val="nil"/>
          <w:right w:val="nil"/>
          <w:between w:val="nil"/>
        </w:pBdr>
        <w:spacing w:line="274" w:lineRule="auto"/>
        <w:ind w:left="1615" w:right="209" w:hanging="356"/>
        <w:rPr>
          <w:color w:val="000000"/>
          <w:sz w:val="24"/>
          <w:szCs w:val="24"/>
        </w:rPr>
      </w:pPr>
      <w:r>
        <w:rPr>
          <w:color w:val="000000"/>
          <w:sz w:val="24"/>
          <w:szCs w:val="24"/>
        </w:rPr>
        <w:t>h</w:t>
      </w:r>
      <w:r w:rsidR="00000000">
        <w:rPr>
          <w:color w:val="000000"/>
          <w:sz w:val="24"/>
          <w:szCs w:val="24"/>
        </w:rPr>
        <w:t xml:space="preserve">. All guests must vacate the property by 11:00 p.m., this includes renter and all vendors. If the parties have not vacated by the agreed time, an additional charge of $300 per hour will be assessed. </w:t>
      </w:r>
    </w:p>
    <w:p w14:paraId="25FFA010" w14:textId="77777777" w:rsidR="00553208" w:rsidRDefault="00553208" w:rsidP="00553208">
      <w:pPr>
        <w:widowControl w:val="0"/>
        <w:pBdr>
          <w:top w:val="nil"/>
          <w:left w:val="nil"/>
          <w:bottom w:val="nil"/>
          <w:right w:val="nil"/>
          <w:between w:val="nil"/>
        </w:pBdr>
        <w:spacing w:before="15" w:line="274" w:lineRule="auto"/>
        <w:ind w:left="1603" w:right="100" w:hanging="342"/>
        <w:jc w:val="both"/>
        <w:rPr>
          <w:color w:val="000000"/>
          <w:sz w:val="24"/>
          <w:szCs w:val="24"/>
        </w:rPr>
      </w:pPr>
      <w:proofErr w:type="spellStart"/>
      <w:r>
        <w:rPr>
          <w:color w:val="000000"/>
          <w:sz w:val="24"/>
          <w:szCs w:val="24"/>
        </w:rPr>
        <w:t>i</w:t>
      </w:r>
      <w:proofErr w:type="spellEnd"/>
      <w:r w:rsidR="00000000">
        <w:rPr>
          <w:color w:val="000000"/>
          <w:sz w:val="24"/>
          <w:szCs w:val="24"/>
        </w:rPr>
        <w:t>. Tents, canopies, tables, chairs, etc. must be removed from Smithfield within 48 hours of a function; however, if another event is scheduled, items must be removed by 9:00 a.m. the following day. Exceptions will be made on a case-by-case basis</w:t>
      </w:r>
      <w:r>
        <w:rPr>
          <w:color w:val="000000"/>
          <w:sz w:val="24"/>
          <w:szCs w:val="24"/>
        </w:rPr>
        <w:t>.</w:t>
      </w:r>
    </w:p>
    <w:p w14:paraId="1C553B1A" w14:textId="77777777" w:rsidR="00553208" w:rsidRDefault="00553208" w:rsidP="00553208">
      <w:pPr>
        <w:widowControl w:val="0"/>
        <w:pBdr>
          <w:top w:val="nil"/>
          <w:left w:val="nil"/>
          <w:bottom w:val="nil"/>
          <w:right w:val="nil"/>
          <w:between w:val="nil"/>
        </w:pBdr>
        <w:spacing w:before="15" w:line="274" w:lineRule="auto"/>
        <w:ind w:left="1603" w:right="100" w:hanging="342"/>
        <w:jc w:val="both"/>
        <w:rPr>
          <w:color w:val="000000"/>
          <w:sz w:val="24"/>
          <w:szCs w:val="24"/>
        </w:rPr>
      </w:pPr>
    </w:p>
    <w:p w14:paraId="29307726" w14:textId="5AAC3AB6" w:rsidR="00563BBD" w:rsidRPr="00553208" w:rsidRDefault="00000000" w:rsidP="00553208">
      <w:pPr>
        <w:widowControl w:val="0"/>
        <w:pBdr>
          <w:top w:val="nil"/>
          <w:left w:val="nil"/>
          <w:bottom w:val="nil"/>
          <w:right w:val="nil"/>
          <w:between w:val="nil"/>
        </w:pBdr>
        <w:spacing w:before="15" w:line="274" w:lineRule="auto"/>
        <w:ind w:left="1603" w:right="100" w:hanging="342"/>
        <w:jc w:val="both"/>
        <w:rPr>
          <w:b/>
          <w:bCs/>
          <w:color w:val="000000"/>
          <w:sz w:val="24"/>
          <w:szCs w:val="24"/>
        </w:rPr>
      </w:pPr>
      <w:r w:rsidRPr="00553208">
        <w:rPr>
          <w:b/>
          <w:bCs/>
          <w:color w:val="000000"/>
          <w:sz w:val="24"/>
          <w:szCs w:val="24"/>
        </w:rPr>
        <w:t xml:space="preserve">For wedding ceremonies only: </w:t>
      </w:r>
    </w:p>
    <w:p w14:paraId="4357BB08" w14:textId="16F41DE7" w:rsidR="00563BBD" w:rsidRDefault="00553208">
      <w:pPr>
        <w:widowControl w:val="0"/>
        <w:pBdr>
          <w:top w:val="nil"/>
          <w:left w:val="nil"/>
          <w:bottom w:val="nil"/>
          <w:right w:val="nil"/>
          <w:between w:val="nil"/>
        </w:pBdr>
        <w:spacing w:before="49" w:line="274" w:lineRule="auto"/>
        <w:ind w:left="1601" w:right="118" w:hanging="362"/>
        <w:jc w:val="both"/>
        <w:rPr>
          <w:color w:val="000000"/>
          <w:sz w:val="24"/>
          <w:szCs w:val="24"/>
        </w:rPr>
      </w:pPr>
      <w:r>
        <w:rPr>
          <w:color w:val="000000"/>
          <w:sz w:val="24"/>
          <w:szCs w:val="24"/>
        </w:rPr>
        <w:t>a</w:t>
      </w:r>
      <w:r w:rsidR="00000000">
        <w:rPr>
          <w:color w:val="000000"/>
          <w:sz w:val="24"/>
          <w:szCs w:val="24"/>
        </w:rPr>
        <w:t xml:space="preserve">. The changing room location will be established at the signing of the contract and made available to the bride, bridesmaids, and limited immediate family (with prior permission) for up to 1 hour prior to the ceremony depending on Smithfield locations included in the Rental Contract. </w:t>
      </w:r>
    </w:p>
    <w:p w14:paraId="14D9521C" w14:textId="702FBA6F" w:rsidR="00553208" w:rsidRDefault="00553208" w:rsidP="00553208">
      <w:pPr>
        <w:widowControl w:val="0"/>
        <w:pBdr>
          <w:top w:val="nil"/>
          <w:left w:val="nil"/>
          <w:bottom w:val="nil"/>
          <w:right w:val="nil"/>
          <w:between w:val="nil"/>
        </w:pBdr>
        <w:spacing w:before="15" w:line="274" w:lineRule="auto"/>
        <w:ind w:left="1256" w:right="226"/>
        <w:jc w:val="center"/>
        <w:rPr>
          <w:color w:val="000000"/>
          <w:sz w:val="24"/>
          <w:szCs w:val="24"/>
        </w:rPr>
      </w:pPr>
      <w:r>
        <w:rPr>
          <w:color w:val="000000"/>
          <w:sz w:val="24"/>
          <w:szCs w:val="24"/>
        </w:rPr>
        <w:t>b</w:t>
      </w:r>
      <w:r w:rsidR="00000000">
        <w:rPr>
          <w:color w:val="000000"/>
          <w:sz w:val="24"/>
          <w:szCs w:val="24"/>
        </w:rPr>
        <w:t xml:space="preserve">. The Smithfield manor house may be used with express, written permission prior to the event. Use of the house is not available to any other event aside from weddings. </w:t>
      </w:r>
    </w:p>
    <w:p w14:paraId="3EBB8543" w14:textId="229EE90B" w:rsidR="00563BBD" w:rsidRPr="00364E3B" w:rsidRDefault="00364E3B" w:rsidP="00364E3B">
      <w:pPr>
        <w:widowControl w:val="0"/>
        <w:pBdr>
          <w:top w:val="nil"/>
          <w:left w:val="nil"/>
          <w:bottom w:val="nil"/>
          <w:right w:val="nil"/>
          <w:between w:val="nil"/>
        </w:pBdr>
        <w:spacing w:before="345" w:line="274" w:lineRule="auto"/>
        <w:ind w:left="879" w:right="82" w:hanging="791"/>
        <w:rPr>
          <w:color w:val="000000"/>
          <w:sz w:val="24"/>
          <w:szCs w:val="24"/>
        </w:rPr>
      </w:pPr>
      <w:r>
        <w:rPr>
          <w:color w:val="000000"/>
          <w:sz w:val="24"/>
          <w:szCs w:val="24"/>
        </w:rPr>
        <w:tab/>
      </w:r>
      <w:r>
        <w:rPr>
          <w:color w:val="000000"/>
          <w:sz w:val="24"/>
          <w:szCs w:val="24"/>
        </w:rPr>
        <w:tab/>
      </w:r>
      <w:r w:rsidR="00000000">
        <w:rPr>
          <w:color w:val="000000"/>
          <w:sz w:val="24"/>
          <w:szCs w:val="24"/>
        </w:rPr>
        <w:t xml:space="preserve">Renter may be responsible for contacting </w:t>
      </w:r>
      <w:r w:rsidR="00000000" w:rsidRPr="00553208">
        <w:rPr>
          <w:b/>
          <w:bCs/>
          <w:color w:val="000000"/>
          <w:sz w:val="24"/>
          <w:szCs w:val="24"/>
        </w:rPr>
        <w:t>Miss Utility</w:t>
      </w:r>
      <w:r w:rsidR="00000000">
        <w:rPr>
          <w:color w:val="000000"/>
          <w:sz w:val="24"/>
          <w:szCs w:val="24"/>
        </w:rPr>
        <w:t xml:space="preserve"> at 1-800-552-7001 one week prior </w:t>
      </w:r>
      <w:r>
        <w:rPr>
          <w:color w:val="000000"/>
          <w:sz w:val="24"/>
          <w:szCs w:val="24"/>
        </w:rPr>
        <w:tab/>
      </w:r>
      <w:r w:rsidR="00000000">
        <w:rPr>
          <w:color w:val="000000"/>
          <w:sz w:val="24"/>
          <w:szCs w:val="24"/>
        </w:rPr>
        <w:t>to any ground</w:t>
      </w:r>
      <w:r w:rsidR="00553208">
        <w:rPr>
          <w:color w:val="000000"/>
          <w:sz w:val="24"/>
          <w:szCs w:val="24"/>
        </w:rPr>
        <w:t xml:space="preserve"> </w:t>
      </w:r>
      <w:r w:rsidR="00000000">
        <w:rPr>
          <w:color w:val="000000"/>
          <w:sz w:val="24"/>
          <w:szCs w:val="24"/>
        </w:rPr>
        <w:t xml:space="preserve">penetrating activity such as tent placement. This is a free service and is </w:t>
      </w:r>
      <w:r>
        <w:rPr>
          <w:color w:val="000000"/>
          <w:sz w:val="24"/>
          <w:szCs w:val="24"/>
        </w:rPr>
        <w:tab/>
      </w:r>
      <w:r w:rsidR="00000000">
        <w:rPr>
          <w:color w:val="000000"/>
          <w:sz w:val="24"/>
          <w:szCs w:val="24"/>
        </w:rPr>
        <w:t>legally required before digging or driving stakes into the ground. Renters should inquire f</w:t>
      </w:r>
      <w:r>
        <w:rPr>
          <w:color w:val="000000"/>
          <w:sz w:val="24"/>
          <w:szCs w:val="24"/>
        </w:rPr>
        <w:tab/>
      </w:r>
      <w:r w:rsidR="00000000">
        <w:rPr>
          <w:color w:val="000000"/>
          <w:sz w:val="24"/>
          <w:szCs w:val="24"/>
        </w:rPr>
        <w:t xml:space="preserve">or details with the tent rental company they choose to use. </w:t>
      </w:r>
      <w:r w:rsidR="00000000" w:rsidRPr="00553208">
        <w:rPr>
          <w:b/>
          <w:bCs/>
          <w:color w:val="000000"/>
          <w:sz w:val="24"/>
          <w:szCs w:val="24"/>
        </w:rPr>
        <w:t>Vehicular access</w:t>
      </w:r>
      <w:r w:rsidR="00000000">
        <w:rPr>
          <w:color w:val="000000"/>
          <w:sz w:val="24"/>
          <w:szCs w:val="24"/>
        </w:rPr>
        <w:t xml:space="preserve"> to grounds </w:t>
      </w:r>
      <w:r>
        <w:rPr>
          <w:color w:val="000000"/>
          <w:sz w:val="24"/>
          <w:szCs w:val="24"/>
        </w:rPr>
        <w:tab/>
      </w:r>
      <w:r w:rsidR="00000000">
        <w:rPr>
          <w:color w:val="000000"/>
          <w:sz w:val="24"/>
          <w:szCs w:val="24"/>
        </w:rPr>
        <w:t xml:space="preserve">should be through the appropriate service gate, rather than the front entrance gate. </w:t>
      </w:r>
      <w:r w:rsidR="00000000" w:rsidRPr="00364E3B">
        <w:rPr>
          <w:b/>
          <w:bCs/>
          <w:color w:val="000000"/>
          <w:sz w:val="24"/>
          <w:szCs w:val="24"/>
        </w:rPr>
        <w:t xml:space="preserve">The </w:t>
      </w:r>
      <w:r>
        <w:rPr>
          <w:b/>
          <w:bCs/>
          <w:color w:val="000000"/>
          <w:sz w:val="24"/>
          <w:szCs w:val="24"/>
        </w:rPr>
        <w:tab/>
      </w:r>
      <w:r w:rsidR="00000000" w:rsidRPr="00364E3B">
        <w:rPr>
          <w:b/>
          <w:bCs/>
          <w:color w:val="000000"/>
          <w:sz w:val="24"/>
          <w:szCs w:val="24"/>
        </w:rPr>
        <w:t>Renter is responsible for providing copies of guidelines</w:t>
      </w:r>
      <w:r w:rsidR="00000000">
        <w:rPr>
          <w:color w:val="000000"/>
          <w:sz w:val="24"/>
          <w:szCs w:val="24"/>
        </w:rPr>
        <w:t xml:space="preserve"> to all service providers prior </w:t>
      </w:r>
      <w:r>
        <w:rPr>
          <w:color w:val="000000"/>
          <w:sz w:val="24"/>
          <w:szCs w:val="24"/>
        </w:rPr>
        <w:tab/>
      </w:r>
      <w:r w:rsidR="00000000">
        <w:rPr>
          <w:color w:val="000000"/>
          <w:sz w:val="24"/>
          <w:szCs w:val="24"/>
        </w:rPr>
        <w:t xml:space="preserve">to occupation of the premises. </w:t>
      </w:r>
      <w:r w:rsidR="00000000">
        <w:rPr>
          <w:color w:val="000000"/>
          <w:sz w:val="24"/>
          <w:szCs w:val="24"/>
          <w:highlight w:val="white"/>
        </w:rPr>
        <w:t xml:space="preserve">For </w:t>
      </w:r>
      <w:r w:rsidR="00000000">
        <w:rPr>
          <w:color w:val="222222"/>
          <w:sz w:val="24"/>
          <w:szCs w:val="24"/>
          <w:highlight w:val="white"/>
        </w:rPr>
        <w:t xml:space="preserve">groups over 200 people, Renters are required to rent </w:t>
      </w:r>
      <w:r>
        <w:rPr>
          <w:color w:val="222222"/>
          <w:sz w:val="24"/>
          <w:szCs w:val="24"/>
          <w:highlight w:val="white"/>
        </w:rPr>
        <w:tab/>
      </w:r>
      <w:r w:rsidR="00000000" w:rsidRPr="00364E3B">
        <w:rPr>
          <w:b/>
          <w:bCs/>
          <w:color w:val="222222"/>
          <w:sz w:val="24"/>
          <w:szCs w:val="24"/>
          <w:highlight w:val="white"/>
        </w:rPr>
        <w:t>portable bathroom facilities</w:t>
      </w:r>
      <w:r w:rsidR="00000000">
        <w:rPr>
          <w:color w:val="222222"/>
          <w:sz w:val="24"/>
          <w:szCs w:val="24"/>
          <w:highlight w:val="white"/>
        </w:rPr>
        <w:t xml:space="preserve"> to have</w:t>
      </w:r>
      <w:r w:rsidR="00000000">
        <w:rPr>
          <w:color w:val="222222"/>
          <w:sz w:val="24"/>
          <w:szCs w:val="24"/>
        </w:rPr>
        <w:t xml:space="preserve"> </w:t>
      </w:r>
      <w:r w:rsidR="00000000">
        <w:rPr>
          <w:color w:val="222222"/>
          <w:sz w:val="24"/>
          <w:szCs w:val="24"/>
          <w:highlight w:val="white"/>
        </w:rPr>
        <w:t>here onsite during the event.</w:t>
      </w:r>
    </w:p>
    <w:p w14:paraId="2E71E709" w14:textId="6EDB5377" w:rsidR="00364E3B" w:rsidRPr="00364E3B" w:rsidRDefault="00364E3B">
      <w:pPr>
        <w:widowControl w:val="0"/>
        <w:pBdr>
          <w:top w:val="nil"/>
          <w:left w:val="nil"/>
          <w:bottom w:val="nil"/>
          <w:right w:val="nil"/>
          <w:between w:val="nil"/>
        </w:pBdr>
        <w:spacing w:before="255" w:line="274" w:lineRule="auto"/>
        <w:ind w:left="174" w:right="518" w:hanging="10"/>
        <w:rPr>
          <w:b/>
          <w:bCs/>
          <w:color w:val="000000"/>
          <w:sz w:val="24"/>
          <w:szCs w:val="24"/>
        </w:rPr>
      </w:pPr>
      <w:r w:rsidRPr="00364E3B">
        <w:rPr>
          <w:b/>
          <w:bCs/>
          <w:color w:val="000000"/>
          <w:sz w:val="24"/>
          <w:szCs w:val="24"/>
        </w:rPr>
        <w:t>OTHER</w:t>
      </w:r>
    </w:p>
    <w:p w14:paraId="3AF4266B" w14:textId="2514EA6C" w:rsidR="00563BBD" w:rsidRDefault="00000000">
      <w:pPr>
        <w:widowControl w:val="0"/>
        <w:pBdr>
          <w:top w:val="nil"/>
          <w:left w:val="nil"/>
          <w:bottom w:val="nil"/>
          <w:right w:val="nil"/>
          <w:between w:val="nil"/>
        </w:pBdr>
        <w:spacing w:before="255" w:line="274" w:lineRule="auto"/>
        <w:ind w:left="174" w:right="518" w:hanging="10"/>
        <w:rPr>
          <w:color w:val="000000"/>
          <w:sz w:val="24"/>
          <w:szCs w:val="24"/>
        </w:rPr>
      </w:pPr>
      <w:r>
        <w:rPr>
          <w:color w:val="000000"/>
          <w:sz w:val="24"/>
          <w:szCs w:val="24"/>
        </w:rPr>
        <w:t xml:space="preserve">The Smithfield locations designated in this agreement are reserved for Renters use on the above noted date </w:t>
      </w:r>
      <w:r w:rsidR="00C42F26">
        <w:rPr>
          <w:color w:val="000000"/>
          <w:sz w:val="24"/>
          <w:szCs w:val="24"/>
        </w:rPr>
        <w:t>only. Once</w:t>
      </w:r>
      <w:r>
        <w:rPr>
          <w:color w:val="000000"/>
          <w:sz w:val="24"/>
          <w:szCs w:val="24"/>
        </w:rPr>
        <w:t xml:space="preserve"> payment and security deposit has been received by the Smithfield staff representative. </w:t>
      </w:r>
    </w:p>
    <w:p w14:paraId="4372B0DC" w14:textId="77777777" w:rsidR="00563BBD" w:rsidRDefault="00000000">
      <w:pPr>
        <w:widowControl w:val="0"/>
        <w:pBdr>
          <w:top w:val="nil"/>
          <w:left w:val="nil"/>
          <w:bottom w:val="nil"/>
          <w:right w:val="nil"/>
          <w:between w:val="nil"/>
        </w:pBdr>
        <w:spacing w:before="15" w:line="274" w:lineRule="auto"/>
        <w:ind w:left="174" w:right="5" w:hanging="15"/>
        <w:rPr>
          <w:color w:val="000000"/>
          <w:sz w:val="24"/>
          <w:szCs w:val="24"/>
        </w:rPr>
      </w:pPr>
      <w:r>
        <w:rPr>
          <w:color w:val="000000"/>
          <w:sz w:val="24"/>
          <w:szCs w:val="24"/>
        </w:rPr>
        <w:t xml:space="preserve">After this binding Rental Contract is signed, cancellation of this Contract by the Renter, unless caused by a force majeure event, will result in forfeiture of the Renter’s security deposit. Refunds for inclement weather or other emergencies will not be made after the premises have been occupied. Set up of tent(s), placement of chairs, etc. is considered occupation of premises. </w:t>
      </w:r>
    </w:p>
    <w:p w14:paraId="21F7C788" w14:textId="455F21C3" w:rsidR="00563BBD" w:rsidRDefault="00000000">
      <w:pPr>
        <w:widowControl w:val="0"/>
        <w:pBdr>
          <w:top w:val="nil"/>
          <w:left w:val="nil"/>
          <w:bottom w:val="nil"/>
          <w:right w:val="nil"/>
          <w:between w:val="nil"/>
        </w:pBdr>
        <w:spacing w:before="15" w:line="274" w:lineRule="auto"/>
        <w:ind w:left="164" w:right="81"/>
        <w:rPr>
          <w:color w:val="000000"/>
          <w:sz w:val="24"/>
          <w:szCs w:val="24"/>
        </w:rPr>
      </w:pPr>
      <w:r>
        <w:rPr>
          <w:color w:val="000000"/>
          <w:sz w:val="24"/>
          <w:szCs w:val="24"/>
        </w:rPr>
        <w:t xml:space="preserve">The above parties have received, read, and understand the Rental Guidelines and Rental Contract. </w:t>
      </w:r>
    </w:p>
    <w:p w14:paraId="0648F299" w14:textId="77777777" w:rsidR="00364E3B" w:rsidRPr="00364E3B" w:rsidRDefault="00000000" w:rsidP="00364E3B">
      <w:pPr>
        <w:widowControl w:val="0"/>
        <w:pBdr>
          <w:top w:val="nil"/>
          <w:left w:val="nil"/>
          <w:bottom w:val="nil"/>
          <w:right w:val="nil"/>
          <w:between w:val="nil"/>
        </w:pBdr>
        <w:spacing w:before="15" w:line="283" w:lineRule="auto"/>
        <w:ind w:left="164" w:right="56" w:hanging="2"/>
        <w:rPr>
          <w:color w:val="000000"/>
          <w:sz w:val="24"/>
          <w:szCs w:val="24"/>
        </w:rPr>
      </w:pPr>
      <w:r>
        <w:rPr>
          <w:color w:val="000000"/>
          <w:sz w:val="24"/>
          <w:szCs w:val="24"/>
        </w:rPr>
        <w:t xml:space="preserve">The Renter(s) understands that they are responsible for any claims arising out of any act or omission of its employees or agents in connection with the event, to the extent permitted by law, and that Smithfield-Preston Foundation shall not be liable for any claims related to the event unless caused by </w:t>
      </w:r>
      <w:r w:rsidR="00364E3B" w:rsidRPr="00364E3B">
        <w:rPr>
          <w:color w:val="000000"/>
          <w:sz w:val="24"/>
          <w:szCs w:val="24"/>
        </w:rPr>
        <w:t xml:space="preserve">the intentional acts or negligence of its agents and employees. </w:t>
      </w:r>
    </w:p>
    <w:p w14:paraId="53DAC597" w14:textId="10D0FD48" w:rsidR="00364E3B" w:rsidRDefault="00364E3B" w:rsidP="00364E3B">
      <w:pPr>
        <w:widowControl w:val="0"/>
        <w:pBdr>
          <w:top w:val="nil"/>
          <w:left w:val="nil"/>
          <w:bottom w:val="nil"/>
          <w:right w:val="nil"/>
          <w:between w:val="nil"/>
        </w:pBdr>
        <w:spacing w:before="15" w:line="283" w:lineRule="auto"/>
        <w:ind w:left="164" w:right="56" w:hanging="2"/>
        <w:rPr>
          <w:color w:val="000000"/>
          <w:sz w:val="24"/>
          <w:szCs w:val="24"/>
        </w:rPr>
      </w:pPr>
      <w:r w:rsidRPr="00364E3B">
        <w:rPr>
          <w:color w:val="000000"/>
          <w:sz w:val="24"/>
          <w:szCs w:val="24"/>
        </w:rPr>
        <w:t xml:space="preserve">The Renter(s) </w:t>
      </w:r>
      <w:proofErr w:type="gramStart"/>
      <w:r w:rsidRPr="00364E3B">
        <w:rPr>
          <w:color w:val="000000"/>
          <w:sz w:val="24"/>
          <w:szCs w:val="24"/>
        </w:rPr>
        <w:t>agree</w:t>
      </w:r>
      <w:proofErr w:type="gramEnd"/>
      <w:r w:rsidRPr="00364E3B">
        <w:rPr>
          <w:color w:val="000000"/>
          <w:sz w:val="24"/>
          <w:szCs w:val="24"/>
        </w:rPr>
        <w:t xml:space="preserve"> to keep the historic site of Smithfield's property, buildings, and grounds in the same condition as it was prior to the event.</w:t>
      </w:r>
    </w:p>
    <w:p w14:paraId="3C917FF5" w14:textId="590B6455" w:rsidR="00364E3B" w:rsidRDefault="00364E3B" w:rsidP="00364E3B">
      <w:pPr>
        <w:widowControl w:val="0"/>
        <w:pBdr>
          <w:top w:val="nil"/>
          <w:left w:val="nil"/>
          <w:bottom w:val="nil"/>
          <w:right w:val="nil"/>
          <w:between w:val="nil"/>
        </w:pBdr>
        <w:spacing w:before="15" w:line="283" w:lineRule="auto"/>
        <w:ind w:left="164" w:right="56" w:hanging="2"/>
        <w:rPr>
          <w:color w:val="000000"/>
          <w:sz w:val="24"/>
          <w:szCs w:val="24"/>
        </w:rPr>
      </w:pPr>
      <w:r w:rsidRPr="00364E3B">
        <w:rPr>
          <w:color w:val="000000"/>
          <w:sz w:val="24"/>
          <w:szCs w:val="24"/>
        </w:rPr>
        <w:t xml:space="preserve">The Renter(s) is financially liable for any damage to the property incurred by them, their employees, </w:t>
      </w:r>
      <w:proofErr w:type="gramStart"/>
      <w:r w:rsidRPr="00364E3B">
        <w:rPr>
          <w:color w:val="000000"/>
          <w:sz w:val="24"/>
          <w:szCs w:val="24"/>
        </w:rPr>
        <w:t>guests</w:t>
      </w:r>
      <w:proofErr w:type="gramEnd"/>
      <w:r w:rsidRPr="00364E3B">
        <w:rPr>
          <w:color w:val="000000"/>
          <w:sz w:val="24"/>
          <w:szCs w:val="24"/>
        </w:rPr>
        <w:t xml:space="preserve"> or subcontractors plus the actual cost of replacement, repair and expenses.</w:t>
      </w:r>
    </w:p>
    <w:p w14:paraId="118D2FA1" w14:textId="77777777" w:rsidR="00364E3B" w:rsidRDefault="00364E3B">
      <w:pPr>
        <w:widowControl w:val="0"/>
        <w:pBdr>
          <w:top w:val="nil"/>
          <w:left w:val="nil"/>
          <w:bottom w:val="nil"/>
          <w:right w:val="nil"/>
          <w:between w:val="nil"/>
        </w:pBdr>
        <w:spacing w:before="15" w:line="283" w:lineRule="auto"/>
        <w:ind w:left="164" w:right="56" w:hanging="2"/>
        <w:rPr>
          <w:color w:val="000000"/>
          <w:sz w:val="24"/>
          <w:szCs w:val="24"/>
        </w:rPr>
      </w:pPr>
    </w:p>
    <w:p w14:paraId="0C1D8162" w14:textId="77777777" w:rsidR="00364E3B" w:rsidRDefault="00364E3B">
      <w:pPr>
        <w:widowControl w:val="0"/>
        <w:pBdr>
          <w:top w:val="nil"/>
          <w:left w:val="nil"/>
          <w:bottom w:val="nil"/>
          <w:right w:val="nil"/>
          <w:between w:val="nil"/>
        </w:pBdr>
        <w:spacing w:before="15" w:line="283" w:lineRule="auto"/>
        <w:ind w:left="164" w:right="56" w:hanging="2"/>
        <w:rPr>
          <w:color w:val="000000"/>
        </w:rPr>
      </w:pPr>
    </w:p>
    <w:p w14:paraId="39AE7D8E" w14:textId="6D9F1CB7" w:rsidR="00563BBD" w:rsidRDefault="00000000">
      <w:pPr>
        <w:widowControl w:val="0"/>
        <w:pBdr>
          <w:top w:val="nil"/>
          <w:left w:val="nil"/>
          <w:bottom w:val="nil"/>
          <w:right w:val="nil"/>
          <w:between w:val="nil"/>
        </w:pBdr>
        <w:spacing w:before="15" w:line="283" w:lineRule="auto"/>
        <w:ind w:left="164" w:right="56" w:hanging="2"/>
        <w:rPr>
          <w:color w:val="000000"/>
        </w:rPr>
      </w:pPr>
      <w:r>
        <w:rPr>
          <w:color w:val="000000"/>
        </w:rPr>
        <w:t xml:space="preserve">Rental Contract_WPSmithfield_Version 2022.1.24 </w:t>
      </w:r>
    </w:p>
    <w:p w14:paraId="76137F8F" w14:textId="28F6C668" w:rsidR="00563BBD" w:rsidRDefault="00563BBD">
      <w:pPr>
        <w:widowControl w:val="0"/>
        <w:pBdr>
          <w:top w:val="nil"/>
          <w:left w:val="nil"/>
          <w:bottom w:val="nil"/>
          <w:right w:val="nil"/>
          <w:between w:val="nil"/>
        </w:pBdr>
        <w:spacing w:line="240" w:lineRule="auto"/>
        <w:ind w:right="38"/>
        <w:jc w:val="right"/>
        <w:rPr>
          <w:color w:val="000000"/>
        </w:rPr>
      </w:pPr>
    </w:p>
    <w:p w14:paraId="4C469A12" w14:textId="77777777" w:rsidR="00563BBD" w:rsidRDefault="00000000">
      <w:pPr>
        <w:widowControl w:val="0"/>
        <w:pBdr>
          <w:top w:val="nil"/>
          <w:left w:val="nil"/>
          <w:bottom w:val="nil"/>
          <w:right w:val="nil"/>
          <w:between w:val="nil"/>
        </w:pBdr>
        <w:spacing w:before="255" w:line="240" w:lineRule="auto"/>
        <w:ind w:left="176"/>
        <w:rPr>
          <w:b/>
          <w:color w:val="000000"/>
          <w:sz w:val="24"/>
          <w:szCs w:val="24"/>
        </w:rPr>
      </w:pPr>
      <w:r>
        <w:rPr>
          <w:b/>
          <w:color w:val="000000"/>
          <w:sz w:val="24"/>
          <w:szCs w:val="24"/>
        </w:rPr>
        <w:t xml:space="preserve">Payment Information: </w:t>
      </w:r>
    </w:p>
    <w:tbl>
      <w:tblPr>
        <w:tblStyle w:val="a"/>
        <w:tblW w:w="10800" w:type="dxa"/>
        <w:tblInd w:w="2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5400"/>
        <w:gridCol w:w="2700"/>
      </w:tblGrid>
      <w:tr w:rsidR="00563BBD" w14:paraId="04CCD5D7" w14:textId="77777777">
        <w:trPr>
          <w:trHeight w:val="980"/>
        </w:trPr>
        <w:tc>
          <w:tcPr>
            <w:tcW w:w="2700" w:type="dxa"/>
            <w:shd w:val="clear" w:color="auto" w:fill="auto"/>
            <w:tcMar>
              <w:top w:w="100" w:type="dxa"/>
              <w:left w:w="100" w:type="dxa"/>
              <w:bottom w:w="100" w:type="dxa"/>
              <w:right w:w="100" w:type="dxa"/>
            </w:tcMar>
          </w:tcPr>
          <w:p w14:paraId="4B9192AF" w14:textId="77777777" w:rsidR="00563BBD" w:rsidRDefault="00000000">
            <w:pPr>
              <w:widowControl w:val="0"/>
              <w:pBdr>
                <w:top w:val="nil"/>
                <w:left w:val="nil"/>
                <w:bottom w:val="nil"/>
                <w:right w:val="nil"/>
                <w:between w:val="nil"/>
              </w:pBdr>
              <w:spacing w:line="237" w:lineRule="auto"/>
              <w:ind w:left="250" w:right="188"/>
              <w:jc w:val="center"/>
              <w:rPr>
                <w:b/>
                <w:color w:val="000000"/>
                <w:sz w:val="24"/>
                <w:szCs w:val="24"/>
              </w:rPr>
            </w:pPr>
            <w:r>
              <w:rPr>
                <w:b/>
                <w:color w:val="000000"/>
                <w:sz w:val="24"/>
                <w:szCs w:val="24"/>
              </w:rPr>
              <w:t>Upfront Fees due at Contract Signing</w:t>
            </w:r>
          </w:p>
        </w:tc>
        <w:tc>
          <w:tcPr>
            <w:tcW w:w="5400" w:type="dxa"/>
            <w:shd w:val="clear" w:color="auto" w:fill="auto"/>
            <w:tcMar>
              <w:top w:w="100" w:type="dxa"/>
              <w:left w:w="100" w:type="dxa"/>
              <w:bottom w:w="100" w:type="dxa"/>
              <w:right w:w="100" w:type="dxa"/>
            </w:tcMar>
          </w:tcPr>
          <w:p w14:paraId="2AB51DDD" w14:textId="77777777" w:rsidR="00563BBD" w:rsidRDefault="00000000">
            <w:pPr>
              <w:widowControl w:val="0"/>
              <w:pBdr>
                <w:top w:val="nil"/>
                <w:left w:val="nil"/>
                <w:bottom w:val="nil"/>
                <w:right w:val="nil"/>
                <w:between w:val="nil"/>
              </w:pBdr>
              <w:spacing w:line="240" w:lineRule="auto"/>
              <w:ind w:left="770"/>
              <w:rPr>
                <w:b/>
                <w:color w:val="000000"/>
                <w:sz w:val="24"/>
                <w:szCs w:val="24"/>
              </w:rPr>
            </w:pPr>
            <w:r>
              <w:rPr>
                <w:b/>
                <w:color w:val="000000"/>
                <w:sz w:val="24"/>
                <w:szCs w:val="24"/>
              </w:rPr>
              <w:t xml:space="preserve">Rental Fee </w:t>
            </w:r>
          </w:p>
          <w:p w14:paraId="01477C68" w14:textId="77777777" w:rsidR="00563BBD" w:rsidRDefault="00000000">
            <w:pPr>
              <w:widowControl w:val="0"/>
              <w:pBdr>
                <w:top w:val="nil"/>
                <w:left w:val="nil"/>
                <w:bottom w:val="nil"/>
                <w:right w:val="nil"/>
                <w:between w:val="nil"/>
              </w:pBdr>
              <w:spacing w:line="240" w:lineRule="auto"/>
              <w:ind w:right="1040"/>
              <w:jc w:val="right"/>
              <w:rPr>
                <w:b/>
                <w:color w:val="000000"/>
                <w:sz w:val="24"/>
                <w:szCs w:val="24"/>
              </w:rPr>
            </w:pPr>
            <w:r>
              <w:rPr>
                <w:b/>
                <w:color w:val="000000"/>
                <w:sz w:val="24"/>
                <w:szCs w:val="24"/>
              </w:rPr>
              <w:t xml:space="preserve">Total </w:t>
            </w:r>
          </w:p>
          <w:p w14:paraId="2E7C6272" w14:textId="77777777" w:rsidR="00563BBD" w:rsidRDefault="00000000">
            <w:pPr>
              <w:widowControl w:val="0"/>
              <w:pBdr>
                <w:top w:val="nil"/>
                <w:left w:val="nil"/>
                <w:bottom w:val="nil"/>
                <w:right w:val="nil"/>
                <w:between w:val="nil"/>
              </w:pBdr>
              <w:spacing w:before="6" w:line="240" w:lineRule="auto"/>
              <w:ind w:left="416"/>
              <w:rPr>
                <w:i/>
                <w:color w:val="000000"/>
                <w:sz w:val="20"/>
                <w:szCs w:val="20"/>
              </w:rPr>
            </w:pPr>
            <w:r>
              <w:rPr>
                <w:i/>
                <w:color w:val="000000"/>
                <w:sz w:val="20"/>
                <w:szCs w:val="20"/>
              </w:rPr>
              <w:t xml:space="preserve">Total amount includes </w:t>
            </w:r>
          </w:p>
          <w:p w14:paraId="74D97FE3" w14:textId="77777777" w:rsidR="00563BBD" w:rsidRDefault="00000000">
            <w:pPr>
              <w:widowControl w:val="0"/>
              <w:pBdr>
                <w:top w:val="nil"/>
                <w:left w:val="nil"/>
                <w:bottom w:val="nil"/>
                <w:right w:val="nil"/>
                <w:between w:val="nil"/>
              </w:pBdr>
              <w:spacing w:before="6" w:line="240" w:lineRule="auto"/>
              <w:ind w:left="433"/>
              <w:rPr>
                <w:i/>
                <w:color w:val="000000"/>
                <w:sz w:val="20"/>
                <w:szCs w:val="20"/>
              </w:rPr>
            </w:pPr>
            <w:r>
              <w:rPr>
                <w:i/>
                <w:color w:val="000000"/>
                <w:sz w:val="20"/>
                <w:szCs w:val="20"/>
              </w:rPr>
              <w:t xml:space="preserve">money in earnest fee </w:t>
            </w:r>
          </w:p>
        </w:tc>
        <w:tc>
          <w:tcPr>
            <w:tcW w:w="2700" w:type="dxa"/>
            <w:shd w:val="clear" w:color="auto" w:fill="auto"/>
            <w:tcMar>
              <w:top w:w="100" w:type="dxa"/>
              <w:left w:w="100" w:type="dxa"/>
              <w:bottom w:w="100" w:type="dxa"/>
              <w:right w:w="100" w:type="dxa"/>
            </w:tcMar>
          </w:tcPr>
          <w:p w14:paraId="570C0FF4" w14:textId="77777777" w:rsidR="00563BBD"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Due Dates</w:t>
            </w:r>
          </w:p>
        </w:tc>
      </w:tr>
      <w:tr w:rsidR="00563BBD" w14:paraId="226DE960" w14:textId="77777777">
        <w:trPr>
          <w:trHeight w:val="1360"/>
        </w:trPr>
        <w:tc>
          <w:tcPr>
            <w:tcW w:w="2700" w:type="dxa"/>
            <w:shd w:val="clear" w:color="auto" w:fill="auto"/>
            <w:tcMar>
              <w:top w:w="100" w:type="dxa"/>
              <w:left w:w="100" w:type="dxa"/>
              <w:bottom w:w="100" w:type="dxa"/>
              <w:right w:w="100" w:type="dxa"/>
            </w:tcMar>
          </w:tcPr>
          <w:p w14:paraId="4134568C" w14:textId="77777777" w:rsidR="00563BBD" w:rsidRDefault="00000000">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Security Deposit: </w:t>
            </w:r>
          </w:p>
          <w:p w14:paraId="0FE9109B" w14:textId="77777777" w:rsidR="00563BBD" w:rsidRDefault="00000000">
            <w:pPr>
              <w:widowControl w:val="0"/>
              <w:pBdr>
                <w:top w:val="nil"/>
                <w:left w:val="nil"/>
                <w:bottom w:val="nil"/>
                <w:right w:val="nil"/>
                <w:between w:val="nil"/>
              </w:pBdr>
              <w:spacing w:before="289" w:line="240" w:lineRule="auto"/>
              <w:jc w:val="center"/>
              <w:rPr>
                <w:color w:val="000000"/>
                <w:sz w:val="24"/>
                <w:szCs w:val="24"/>
              </w:rPr>
            </w:pPr>
            <w:r>
              <w:rPr>
                <w:color w:val="000000"/>
                <w:sz w:val="24"/>
                <w:szCs w:val="24"/>
              </w:rPr>
              <w:t xml:space="preserve">Money in earnest </w:t>
            </w:r>
          </w:p>
          <w:p w14:paraId="7B2EB251" w14:textId="77777777" w:rsidR="00563BBD" w:rsidRDefault="00000000">
            <w:pPr>
              <w:widowControl w:val="0"/>
              <w:pBdr>
                <w:top w:val="nil"/>
                <w:left w:val="nil"/>
                <w:bottom w:val="nil"/>
                <w:right w:val="nil"/>
                <w:between w:val="nil"/>
              </w:pBdr>
              <w:spacing w:before="4" w:line="240" w:lineRule="auto"/>
              <w:jc w:val="center"/>
              <w:rPr>
                <w:color w:val="000000"/>
                <w:sz w:val="24"/>
                <w:szCs w:val="24"/>
              </w:rPr>
            </w:pPr>
            <w:r>
              <w:rPr>
                <w:color w:val="000000"/>
                <w:sz w:val="24"/>
                <w:szCs w:val="24"/>
              </w:rPr>
              <w:t>deposit: $500</w:t>
            </w:r>
          </w:p>
        </w:tc>
        <w:tc>
          <w:tcPr>
            <w:tcW w:w="5400" w:type="dxa"/>
            <w:shd w:val="clear" w:color="auto" w:fill="auto"/>
            <w:tcMar>
              <w:top w:w="100" w:type="dxa"/>
              <w:left w:w="100" w:type="dxa"/>
              <w:bottom w:w="100" w:type="dxa"/>
              <w:right w:w="100" w:type="dxa"/>
            </w:tcMar>
          </w:tcPr>
          <w:p w14:paraId="497BCD7A" w14:textId="77777777" w:rsidR="00563BBD" w:rsidRDefault="00563BBD">
            <w:pPr>
              <w:widowControl w:val="0"/>
              <w:pBdr>
                <w:top w:val="nil"/>
                <w:left w:val="nil"/>
                <w:bottom w:val="nil"/>
                <w:right w:val="nil"/>
                <w:between w:val="nil"/>
              </w:pBdr>
              <w:rPr>
                <w:color w:val="000000"/>
                <w:sz w:val="24"/>
                <w:szCs w:val="24"/>
              </w:rPr>
            </w:pPr>
          </w:p>
        </w:tc>
        <w:tc>
          <w:tcPr>
            <w:tcW w:w="2700" w:type="dxa"/>
            <w:shd w:val="clear" w:color="auto" w:fill="auto"/>
            <w:tcMar>
              <w:top w:w="100" w:type="dxa"/>
              <w:left w:w="100" w:type="dxa"/>
              <w:bottom w:w="100" w:type="dxa"/>
              <w:right w:w="100" w:type="dxa"/>
            </w:tcMar>
          </w:tcPr>
          <w:p w14:paraId="2D86AB7F" w14:textId="77777777" w:rsidR="00563BBD" w:rsidRDefault="00563BBD">
            <w:pPr>
              <w:widowControl w:val="0"/>
              <w:pBdr>
                <w:top w:val="nil"/>
                <w:left w:val="nil"/>
                <w:bottom w:val="nil"/>
                <w:right w:val="nil"/>
                <w:between w:val="nil"/>
              </w:pBdr>
              <w:rPr>
                <w:color w:val="000000"/>
                <w:sz w:val="24"/>
                <w:szCs w:val="24"/>
              </w:rPr>
            </w:pPr>
          </w:p>
        </w:tc>
      </w:tr>
    </w:tbl>
    <w:p w14:paraId="6D9ED13A" w14:textId="77777777" w:rsidR="00563BBD" w:rsidRDefault="00563BBD">
      <w:pPr>
        <w:widowControl w:val="0"/>
        <w:pBdr>
          <w:top w:val="nil"/>
          <w:left w:val="nil"/>
          <w:bottom w:val="nil"/>
          <w:right w:val="nil"/>
          <w:between w:val="nil"/>
        </w:pBdr>
        <w:rPr>
          <w:color w:val="000000"/>
        </w:rPr>
      </w:pPr>
    </w:p>
    <w:p w14:paraId="00CD979C" w14:textId="77777777" w:rsidR="00563BBD" w:rsidRDefault="00563BBD">
      <w:pPr>
        <w:widowControl w:val="0"/>
        <w:pBdr>
          <w:top w:val="nil"/>
          <w:left w:val="nil"/>
          <w:bottom w:val="nil"/>
          <w:right w:val="nil"/>
          <w:between w:val="nil"/>
        </w:pBdr>
        <w:rPr>
          <w:color w:val="000000"/>
        </w:rPr>
      </w:pPr>
    </w:p>
    <w:p w14:paraId="6A3DE0C2" w14:textId="77777777" w:rsidR="00563BBD" w:rsidRDefault="00000000">
      <w:pPr>
        <w:widowControl w:val="0"/>
        <w:pBdr>
          <w:top w:val="nil"/>
          <w:left w:val="nil"/>
          <w:bottom w:val="nil"/>
          <w:right w:val="nil"/>
          <w:between w:val="nil"/>
        </w:pBdr>
        <w:spacing w:line="283" w:lineRule="auto"/>
        <w:ind w:left="412" w:right="250"/>
        <w:jc w:val="center"/>
        <w:rPr>
          <w:color w:val="000000"/>
          <w:sz w:val="18"/>
          <w:szCs w:val="18"/>
        </w:rPr>
      </w:pPr>
      <w:r>
        <w:rPr>
          <w:color w:val="000000"/>
          <w:sz w:val="18"/>
          <w:szCs w:val="18"/>
        </w:rPr>
        <w:t xml:space="preserve">*$1,000 security deposit is eligible for return after event if no property damage is incurred or policies violated for the entirety of the rental event to include set-up, actual event, and complete cleanup of the facility afterwards. </w:t>
      </w:r>
    </w:p>
    <w:p w14:paraId="62E46F4E" w14:textId="77777777" w:rsidR="00563BBD" w:rsidRDefault="00000000">
      <w:pPr>
        <w:widowControl w:val="0"/>
        <w:pBdr>
          <w:top w:val="nil"/>
          <w:left w:val="nil"/>
          <w:bottom w:val="nil"/>
          <w:right w:val="nil"/>
          <w:between w:val="nil"/>
        </w:pBdr>
        <w:spacing w:before="250" w:line="240" w:lineRule="auto"/>
        <w:ind w:right="599"/>
        <w:jc w:val="right"/>
        <w:rPr>
          <w:b/>
          <w:color w:val="000000"/>
          <w:sz w:val="24"/>
          <w:szCs w:val="24"/>
        </w:rPr>
      </w:pPr>
      <w:r>
        <w:rPr>
          <w:b/>
          <w:color w:val="000000"/>
          <w:sz w:val="24"/>
          <w:szCs w:val="24"/>
        </w:rPr>
        <w:t xml:space="preserve">Please complete the following information as completely and accurately as possible </w:t>
      </w:r>
    </w:p>
    <w:tbl>
      <w:tblPr>
        <w:tblStyle w:val="a0"/>
        <w:tblW w:w="10660" w:type="dxa"/>
        <w:tblInd w:w="2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720"/>
      </w:tblGrid>
      <w:tr w:rsidR="00563BBD" w14:paraId="3F509939" w14:textId="77777777">
        <w:trPr>
          <w:trHeight w:val="1240"/>
        </w:trPr>
        <w:tc>
          <w:tcPr>
            <w:tcW w:w="2940" w:type="dxa"/>
            <w:shd w:val="clear" w:color="auto" w:fill="auto"/>
            <w:tcMar>
              <w:top w:w="100" w:type="dxa"/>
              <w:left w:w="100" w:type="dxa"/>
              <w:bottom w:w="100" w:type="dxa"/>
              <w:right w:w="100" w:type="dxa"/>
            </w:tcMar>
          </w:tcPr>
          <w:p w14:paraId="708F002A" w14:textId="77777777" w:rsidR="00563BBD" w:rsidRDefault="00000000">
            <w:pPr>
              <w:widowControl w:val="0"/>
              <w:pBdr>
                <w:top w:val="nil"/>
                <w:left w:val="nil"/>
                <w:bottom w:val="nil"/>
                <w:right w:val="nil"/>
                <w:between w:val="nil"/>
              </w:pBdr>
              <w:spacing w:line="240" w:lineRule="auto"/>
              <w:jc w:val="center"/>
              <w:rPr>
                <w:color w:val="000000"/>
              </w:rPr>
            </w:pPr>
            <w:r>
              <w:rPr>
                <w:color w:val="000000"/>
              </w:rPr>
              <w:t>Event Name:</w:t>
            </w:r>
          </w:p>
        </w:tc>
        <w:tc>
          <w:tcPr>
            <w:tcW w:w="7720" w:type="dxa"/>
            <w:shd w:val="clear" w:color="auto" w:fill="auto"/>
            <w:tcMar>
              <w:top w:w="100" w:type="dxa"/>
              <w:left w:w="100" w:type="dxa"/>
              <w:bottom w:w="100" w:type="dxa"/>
              <w:right w:w="100" w:type="dxa"/>
            </w:tcMar>
          </w:tcPr>
          <w:p w14:paraId="39063CA0" w14:textId="77777777" w:rsidR="00563BBD" w:rsidRDefault="00563BBD">
            <w:pPr>
              <w:widowControl w:val="0"/>
              <w:pBdr>
                <w:top w:val="nil"/>
                <w:left w:val="nil"/>
                <w:bottom w:val="nil"/>
                <w:right w:val="nil"/>
                <w:between w:val="nil"/>
              </w:pBdr>
              <w:rPr>
                <w:color w:val="000000"/>
              </w:rPr>
            </w:pPr>
          </w:p>
        </w:tc>
      </w:tr>
      <w:tr w:rsidR="00563BBD" w14:paraId="537A212D" w14:textId="77777777">
        <w:trPr>
          <w:trHeight w:val="1020"/>
        </w:trPr>
        <w:tc>
          <w:tcPr>
            <w:tcW w:w="2940" w:type="dxa"/>
            <w:shd w:val="clear" w:color="auto" w:fill="auto"/>
            <w:tcMar>
              <w:top w:w="100" w:type="dxa"/>
              <w:left w:w="100" w:type="dxa"/>
              <w:bottom w:w="100" w:type="dxa"/>
              <w:right w:w="100" w:type="dxa"/>
            </w:tcMar>
          </w:tcPr>
          <w:p w14:paraId="1212E40B" w14:textId="77777777" w:rsidR="00563BBD" w:rsidRDefault="00000000">
            <w:pPr>
              <w:widowControl w:val="0"/>
              <w:pBdr>
                <w:top w:val="nil"/>
                <w:left w:val="nil"/>
                <w:bottom w:val="nil"/>
                <w:right w:val="nil"/>
                <w:between w:val="nil"/>
              </w:pBdr>
              <w:spacing w:line="240" w:lineRule="auto"/>
              <w:jc w:val="center"/>
              <w:rPr>
                <w:color w:val="000000"/>
              </w:rPr>
            </w:pPr>
            <w:r>
              <w:rPr>
                <w:color w:val="000000"/>
              </w:rPr>
              <w:t>Event Date:</w:t>
            </w:r>
          </w:p>
        </w:tc>
        <w:tc>
          <w:tcPr>
            <w:tcW w:w="7720" w:type="dxa"/>
            <w:shd w:val="clear" w:color="auto" w:fill="auto"/>
            <w:tcMar>
              <w:top w:w="100" w:type="dxa"/>
              <w:left w:w="100" w:type="dxa"/>
              <w:bottom w:w="100" w:type="dxa"/>
              <w:right w:w="100" w:type="dxa"/>
            </w:tcMar>
          </w:tcPr>
          <w:p w14:paraId="79C346A5" w14:textId="77777777" w:rsidR="00563BBD" w:rsidRDefault="00563BBD">
            <w:pPr>
              <w:widowControl w:val="0"/>
              <w:pBdr>
                <w:top w:val="nil"/>
                <w:left w:val="nil"/>
                <w:bottom w:val="nil"/>
                <w:right w:val="nil"/>
                <w:between w:val="nil"/>
              </w:pBdr>
              <w:rPr>
                <w:color w:val="000000"/>
              </w:rPr>
            </w:pPr>
          </w:p>
        </w:tc>
      </w:tr>
    </w:tbl>
    <w:p w14:paraId="0F57914B" w14:textId="77777777" w:rsidR="00563BBD" w:rsidRDefault="00563BBD">
      <w:pPr>
        <w:widowControl w:val="0"/>
        <w:pBdr>
          <w:top w:val="nil"/>
          <w:left w:val="nil"/>
          <w:bottom w:val="nil"/>
          <w:right w:val="nil"/>
          <w:between w:val="nil"/>
        </w:pBdr>
        <w:rPr>
          <w:color w:val="000000"/>
        </w:rPr>
      </w:pPr>
    </w:p>
    <w:p w14:paraId="2D6DAAD6" w14:textId="77777777" w:rsidR="00563BBD" w:rsidRDefault="00563BBD">
      <w:pPr>
        <w:widowControl w:val="0"/>
        <w:pBdr>
          <w:top w:val="nil"/>
          <w:left w:val="nil"/>
          <w:bottom w:val="nil"/>
          <w:right w:val="nil"/>
          <w:between w:val="nil"/>
        </w:pBdr>
        <w:rPr>
          <w:color w:val="000000"/>
        </w:rPr>
      </w:pPr>
    </w:p>
    <w:p w14:paraId="633F9D3F" w14:textId="77777777" w:rsidR="00563BBD" w:rsidRDefault="00000000">
      <w:pPr>
        <w:widowControl w:val="0"/>
        <w:pBdr>
          <w:top w:val="nil"/>
          <w:left w:val="nil"/>
          <w:bottom w:val="nil"/>
          <w:right w:val="nil"/>
          <w:between w:val="nil"/>
        </w:pBdr>
        <w:spacing w:line="240" w:lineRule="auto"/>
        <w:ind w:left="1009"/>
        <w:rPr>
          <w:color w:val="000000"/>
        </w:rPr>
      </w:pPr>
      <w:r>
        <w:rPr>
          <w:color w:val="000000"/>
        </w:rPr>
        <w:t xml:space="preserve">Event Times: </w:t>
      </w:r>
    </w:p>
    <w:p w14:paraId="1A805AFF" w14:textId="77777777" w:rsidR="00563BBD" w:rsidRDefault="00000000">
      <w:pPr>
        <w:widowControl w:val="0"/>
        <w:pBdr>
          <w:top w:val="nil"/>
          <w:left w:val="nil"/>
          <w:bottom w:val="nil"/>
          <w:right w:val="nil"/>
          <w:between w:val="nil"/>
        </w:pBdr>
        <w:spacing w:before="352" w:line="240" w:lineRule="auto"/>
        <w:ind w:right="525"/>
        <w:jc w:val="right"/>
        <w:rPr>
          <w:i/>
          <w:color w:val="000000"/>
          <w:sz w:val="20"/>
          <w:szCs w:val="20"/>
        </w:rPr>
      </w:pPr>
      <w:r>
        <w:rPr>
          <w:i/>
          <w:color w:val="000000"/>
          <w:sz w:val="20"/>
          <w:szCs w:val="20"/>
        </w:rPr>
        <w:t xml:space="preserve">*All event participants, vendors and Smithfield staff will be off site by 11:00pm. </w:t>
      </w:r>
    </w:p>
    <w:p w14:paraId="492FABB3" w14:textId="77777777" w:rsidR="00563BBD" w:rsidRDefault="00000000">
      <w:pPr>
        <w:widowControl w:val="0"/>
        <w:pBdr>
          <w:top w:val="nil"/>
          <w:left w:val="nil"/>
          <w:bottom w:val="nil"/>
          <w:right w:val="nil"/>
          <w:between w:val="nil"/>
        </w:pBdr>
        <w:spacing w:before="58" w:line="240" w:lineRule="auto"/>
        <w:ind w:right="808"/>
        <w:jc w:val="right"/>
        <w:rPr>
          <w:i/>
          <w:color w:val="000000"/>
          <w:sz w:val="20"/>
          <w:szCs w:val="20"/>
        </w:rPr>
      </w:pPr>
      <w:r>
        <w:rPr>
          <w:i/>
          <w:color w:val="000000"/>
          <w:sz w:val="20"/>
          <w:szCs w:val="20"/>
        </w:rPr>
        <w:t xml:space="preserve">Events will need to end before 11:00pm to leave time for rental clean up. </w:t>
      </w:r>
    </w:p>
    <w:p w14:paraId="44DABB4F" w14:textId="77777777" w:rsidR="00563BBD" w:rsidRDefault="00000000">
      <w:pPr>
        <w:widowControl w:val="0"/>
        <w:pBdr>
          <w:top w:val="nil"/>
          <w:left w:val="nil"/>
          <w:bottom w:val="nil"/>
          <w:right w:val="nil"/>
          <w:between w:val="nil"/>
        </w:pBdr>
        <w:spacing w:before="500" w:line="240" w:lineRule="auto"/>
        <w:ind w:left="779"/>
        <w:rPr>
          <w:color w:val="000000"/>
        </w:rPr>
      </w:pPr>
      <w:r>
        <w:rPr>
          <w:color w:val="000000"/>
        </w:rPr>
        <w:t xml:space="preserve">Renter(s) Names: </w:t>
      </w:r>
    </w:p>
    <w:p w14:paraId="165091E7" w14:textId="77777777" w:rsidR="00563BBD" w:rsidRDefault="00000000">
      <w:pPr>
        <w:widowControl w:val="0"/>
        <w:pBdr>
          <w:top w:val="nil"/>
          <w:left w:val="nil"/>
          <w:bottom w:val="nil"/>
          <w:right w:val="nil"/>
          <w:between w:val="nil"/>
        </w:pBdr>
        <w:spacing w:before="748" w:line="240" w:lineRule="auto"/>
        <w:ind w:left="601"/>
        <w:rPr>
          <w:color w:val="000000"/>
        </w:rPr>
      </w:pPr>
      <w:r>
        <w:rPr>
          <w:color w:val="000000"/>
        </w:rPr>
        <w:t xml:space="preserve">Event Contact Name, </w:t>
      </w:r>
    </w:p>
    <w:p w14:paraId="2BFA1A58" w14:textId="77777777" w:rsidR="00563BBD" w:rsidRDefault="00000000">
      <w:pPr>
        <w:widowControl w:val="0"/>
        <w:pBdr>
          <w:top w:val="nil"/>
          <w:left w:val="nil"/>
          <w:bottom w:val="nil"/>
          <w:right w:val="nil"/>
          <w:between w:val="nil"/>
        </w:pBdr>
        <w:spacing w:before="43" w:line="240" w:lineRule="auto"/>
        <w:ind w:left="540"/>
        <w:rPr>
          <w:color w:val="000000"/>
        </w:rPr>
      </w:pPr>
      <w:r>
        <w:rPr>
          <w:color w:val="000000"/>
        </w:rPr>
        <w:t xml:space="preserve">Email, Phone Number: </w:t>
      </w:r>
    </w:p>
    <w:p w14:paraId="34D16A20" w14:textId="77777777" w:rsidR="00563BBD" w:rsidRDefault="00000000">
      <w:pPr>
        <w:widowControl w:val="0"/>
        <w:pBdr>
          <w:top w:val="nil"/>
          <w:left w:val="nil"/>
          <w:bottom w:val="nil"/>
          <w:right w:val="nil"/>
          <w:between w:val="nil"/>
        </w:pBdr>
        <w:spacing w:before="1843" w:line="240" w:lineRule="auto"/>
        <w:ind w:left="176"/>
        <w:rPr>
          <w:color w:val="000000"/>
        </w:rPr>
      </w:pPr>
      <w:r>
        <w:rPr>
          <w:color w:val="000000"/>
        </w:rPr>
        <w:lastRenderedPageBreak/>
        <w:t xml:space="preserve">Rental Contract_WPSmithfield_Version 2022.1.24 </w:t>
      </w:r>
    </w:p>
    <w:p w14:paraId="60E12464" w14:textId="1E265C0D" w:rsidR="00563BBD" w:rsidRDefault="00563BBD" w:rsidP="00A57BD8">
      <w:pPr>
        <w:widowControl w:val="0"/>
        <w:pBdr>
          <w:top w:val="nil"/>
          <w:left w:val="nil"/>
          <w:bottom w:val="nil"/>
          <w:right w:val="nil"/>
          <w:between w:val="nil"/>
        </w:pBdr>
        <w:spacing w:before="43" w:line="240" w:lineRule="auto"/>
        <w:ind w:right="37"/>
        <w:jc w:val="center"/>
        <w:rPr>
          <w:color w:val="000000"/>
        </w:rPr>
      </w:pPr>
    </w:p>
    <w:tbl>
      <w:tblPr>
        <w:tblStyle w:val="a1"/>
        <w:tblW w:w="10660" w:type="dxa"/>
        <w:tblInd w:w="2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720"/>
      </w:tblGrid>
      <w:tr w:rsidR="00563BBD" w14:paraId="584A2B02" w14:textId="77777777">
        <w:trPr>
          <w:trHeight w:val="2040"/>
        </w:trPr>
        <w:tc>
          <w:tcPr>
            <w:tcW w:w="2940" w:type="dxa"/>
            <w:shd w:val="clear" w:color="auto" w:fill="auto"/>
            <w:tcMar>
              <w:top w:w="100" w:type="dxa"/>
              <w:left w:w="100" w:type="dxa"/>
              <w:bottom w:w="100" w:type="dxa"/>
              <w:right w:w="100" w:type="dxa"/>
            </w:tcMar>
          </w:tcPr>
          <w:p w14:paraId="383DF735" w14:textId="77777777" w:rsidR="00563BBD" w:rsidRDefault="00000000">
            <w:pPr>
              <w:widowControl w:val="0"/>
              <w:pBdr>
                <w:top w:val="nil"/>
                <w:left w:val="nil"/>
                <w:bottom w:val="nil"/>
                <w:right w:val="nil"/>
                <w:between w:val="nil"/>
              </w:pBdr>
              <w:spacing w:line="240" w:lineRule="auto"/>
              <w:jc w:val="center"/>
              <w:rPr>
                <w:b/>
                <w:color w:val="000000"/>
              </w:rPr>
            </w:pPr>
            <w:r>
              <w:rPr>
                <w:color w:val="000000"/>
              </w:rPr>
              <w:t xml:space="preserve">Contact </w:t>
            </w:r>
            <w:r>
              <w:rPr>
                <w:b/>
                <w:color w:val="000000"/>
              </w:rPr>
              <w:t xml:space="preserve">Mailing </w:t>
            </w:r>
          </w:p>
          <w:p w14:paraId="3C416ECA" w14:textId="77777777" w:rsidR="00563BBD" w:rsidRDefault="00000000">
            <w:pPr>
              <w:widowControl w:val="0"/>
              <w:pBdr>
                <w:top w:val="nil"/>
                <w:left w:val="nil"/>
                <w:bottom w:val="nil"/>
                <w:right w:val="nil"/>
                <w:between w:val="nil"/>
              </w:pBdr>
              <w:spacing w:before="43" w:line="240" w:lineRule="auto"/>
              <w:jc w:val="center"/>
              <w:rPr>
                <w:color w:val="000000"/>
              </w:rPr>
            </w:pPr>
            <w:r>
              <w:rPr>
                <w:color w:val="000000"/>
              </w:rPr>
              <w:t xml:space="preserve">Address: </w:t>
            </w:r>
          </w:p>
          <w:p w14:paraId="3544209D" w14:textId="77777777" w:rsidR="00563BBD" w:rsidRDefault="00000000">
            <w:pPr>
              <w:widowControl w:val="0"/>
              <w:pBdr>
                <w:top w:val="nil"/>
                <w:left w:val="nil"/>
                <w:bottom w:val="nil"/>
                <w:right w:val="nil"/>
                <w:between w:val="nil"/>
              </w:pBdr>
              <w:spacing w:before="286" w:line="240" w:lineRule="auto"/>
              <w:jc w:val="center"/>
              <w:rPr>
                <w:b/>
                <w:i/>
                <w:color w:val="000000"/>
                <w:sz w:val="14"/>
                <w:szCs w:val="14"/>
              </w:rPr>
            </w:pPr>
            <w:r>
              <w:rPr>
                <w:b/>
                <w:i/>
                <w:color w:val="000000"/>
                <w:sz w:val="14"/>
                <w:szCs w:val="14"/>
              </w:rPr>
              <w:t>Required for security deposit return</w:t>
            </w:r>
          </w:p>
        </w:tc>
        <w:tc>
          <w:tcPr>
            <w:tcW w:w="7720" w:type="dxa"/>
            <w:shd w:val="clear" w:color="auto" w:fill="auto"/>
            <w:tcMar>
              <w:top w:w="100" w:type="dxa"/>
              <w:left w:w="100" w:type="dxa"/>
              <w:bottom w:w="100" w:type="dxa"/>
              <w:right w:w="100" w:type="dxa"/>
            </w:tcMar>
          </w:tcPr>
          <w:p w14:paraId="11A3E9B9" w14:textId="77777777" w:rsidR="00563BBD" w:rsidRDefault="00563BBD">
            <w:pPr>
              <w:widowControl w:val="0"/>
              <w:pBdr>
                <w:top w:val="nil"/>
                <w:left w:val="nil"/>
                <w:bottom w:val="nil"/>
                <w:right w:val="nil"/>
                <w:between w:val="nil"/>
              </w:pBdr>
              <w:rPr>
                <w:b/>
                <w:i/>
                <w:color w:val="000000"/>
                <w:sz w:val="14"/>
                <w:szCs w:val="14"/>
              </w:rPr>
            </w:pPr>
          </w:p>
        </w:tc>
      </w:tr>
      <w:tr w:rsidR="00563BBD" w14:paraId="09E12E66" w14:textId="77777777">
        <w:trPr>
          <w:trHeight w:val="1660"/>
        </w:trPr>
        <w:tc>
          <w:tcPr>
            <w:tcW w:w="2940" w:type="dxa"/>
            <w:shd w:val="clear" w:color="auto" w:fill="auto"/>
            <w:tcMar>
              <w:top w:w="100" w:type="dxa"/>
              <w:left w:w="100" w:type="dxa"/>
              <w:bottom w:w="100" w:type="dxa"/>
              <w:right w:w="100" w:type="dxa"/>
            </w:tcMar>
          </w:tcPr>
          <w:p w14:paraId="3060CC89" w14:textId="77777777" w:rsidR="00563BBD" w:rsidRDefault="00000000">
            <w:pPr>
              <w:widowControl w:val="0"/>
              <w:pBdr>
                <w:top w:val="nil"/>
                <w:left w:val="nil"/>
                <w:bottom w:val="nil"/>
                <w:right w:val="nil"/>
                <w:between w:val="nil"/>
              </w:pBdr>
              <w:spacing w:line="240" w:lineRule="auto"/>
              <w:jc w:val="center"/>
              <w:rPr>
                <w:color w:val="000000"/>
              </w:rPr>
            </w:pPr>
            <w:r>
              <w:rPr>
                <w:color w:val="000000"/>
              </w:rPr>
              <w:t xml:space="preserve">Who should security </w:t>
            </w:r>
          </w:p>
          <w:p w14:paraId="0C937153" w14:textId="77777777" w:rsidR="00563BBD" w:rsidRDefault="00000000">
            <w:pPr>
              <w:widowControl w:val="0"/>
              <w:pBdr>
                <w:top w:val="nil"/>
                <w:left w:val="nil"/>
                <w:bottom w:val="nil"/>
                <w:right w:val="nil"/>
                <w:between w:val="nil"/>
              </w:pBdr>
              <w:spacing w:before="43" w:line="272" w:lineRule="auto"/>
              <w:ind w:left="302" w:right="233"/>
              <w:jc w:val="center"/>
              <w:rPr>
                <w:color w:val="000000"/>
              </w:rPr>
            </w:pPr>
            <w:r>
              <w:rPr>
                <w:color w:val="000000"/>
              </w:rPr>
              <w:t xml:space="preserve">deposit checks be made out </w:t>
            </w:r>
            <w:proofErr w:type="gramStart"/>
            <w:r>
              <w:rPr>
                <w:color w:val="000000"/>
              </w:rPr>
              <w:t>to?</w:t>
            </w:r>
            <w:proofErr w:type="gramEnd"/>
            <w:r>
              <w:rPr>
                <w:color w:val="000000"/>
              </w:rPr>
              <w:t xml:space="preserve"> Please list a </w:t>
            </w:r>
          </w:p>
          <w:p w14:paraId="0F6F308E" w14:textId="77777777" w:rsidR="00563BBD" w:rsidRDefault="00000000">
            <w:pPr>
              <w:widowControl w:val="0"/>
              <w:pBdr>
                <w:top w:val="nil"/>
                <w:left w:val="nil"/>
                <w:bottom w:val="nil"/>
                <w:right w:val="nil"/>
                <w:between w:val="nil"/>
              </w:pBdr>
              <w:spacing w:before="13" w:line="240" w:lineRule="auto"/>
              <w:jc w:val="center"/>
              <w:rPr>
                <w:color w:val="000000"/>
              </w:rPr>
            </w:pPr>
            <w:r>
              <w:rPr>
                <w:color w:val="000000"/>
              </w:rPr>
              <w:t>person’s full name.</w:t>
            </w:r>
          </w:p>
        </w:tc>
        <w:tc>
          <w:tcPr>
            <w:tcW w:w="7720" w:type="dxa"/>
            <w:shd w:val="clear" w:color="auto" w:fill="auto"/>
            <w:tcMar>
              <w:top w:w="100" w:type="dxa"/>
              <w:left w:w="100" w:type="dxa"/>
              <w:bottom w:w="100" w:type="dxa"/>
              <w:right w:w="100" w:type="dxa"/>
            </w:tcMar>
          </w:tcPr>
          <w:p w14:paraId="37A6824A" w14:textId="77777777" w:rsidR="00563BBD" w:rsidRDefault="00563BBD">
            <w:pPr>
              <w:widowControl w:val="0"/>
              <w:pBdr>
                <w:top w:val="nil"/>
                <w:left w:val="nil"/>
                <w:bottom w:val="nil"/>
                <w:right w:val="nil"/>
                <w:between w:val="nil"/>
              </w:pBdr>
              <w:rPr>
                <w:color w:val="000000"/>
              </w:rPr>
            </w:pPr>
          </w:p>
        </w:tc>
      </w:tr>
    </w:tbl>
    <w:p w14:paraId="1EBDA68B" w14:textId="77777777" w:rsidR="00563BBD" w:rsidRDefault="00563BBD">
      <w:pPr>
        <w:widowControl w:val="0"/>
        <w:pBdr>
          <w:top w:val="nil"/>
          <w:left w:val="nil"/>
          <w:bottom w:val="nil"/>
          <w:right w:val="nil"/>
          <w:between w:val="nil"/>
        </w:pBdr>
        <w:rPr>
          <w:color w:val="000000"/>
        </w:rPr>
      </w:pPr>
    </w:p>
    <w:p w14:paraId="6CAAF1C5" w14:textId="77777777" w:rsidR="00563BBD" w:rsidRDefault="00563BBD">
      <w:pPr>
        <w:widowControl w:val="0"/>
        <w:pBdr>
          <w:top w:val="nil"/>
          <w:left w:val="nil"/>
          <w:bottom w:val="nil"/>
          <w:right w:val="nil"/>
          <w:between w:val="nil"/>
        </w:pBdr>
        <w:rPr>
          <w:color w:val="000000"/>
        </w:rPr>
      </w:pPr>
    </w:p>
    <w:p w14:paraId="7509F325" w14:textId="77777777" w:rsidR="00563BBD" w:rsidRDefault="00000000">
      <w:pPr>
        <w:widowControl w:val="0"/>
        <w:pBdr>
          <w:top w:val="nil"/>
          <w:left w:val="nil"/>
          <w:bottom w:val="nil"/>
          <w:right w:val="nil"/>
          <w:between w:val="nil"/>
        </w:pBdr>
        <w:spacing w:line="240" w:lineRule="auto"/>
        <w:ind w:right="3952"/>
        <w:jc w:val="right"/>
        <w:rPr>
          <w:b/>
          <w:color w:val="000000"/>
          <w:sz w:val="24"/>
          <w:szCs w:val="24"/>
        </w:rPr>
      </w:pPr>
      <w:r>
        <w:rPr>
          <w:b/>
          <w:color w:val="000000"/>
          <w:sz w:val="24"/>
          <w:szCs w:val="24"/>
        </w:rPr>
        <w:t xml:space="preserve">PHOTO RELEASE FORM </w:t>
      </w:r>
    </w:p>
    <w:p w14:paraId="19C1D7E4" w14:textId="77777777" w:rsidR="00563BBD" w:rsidRDefault="00000000">
      <w:pPr>
        <w:widowControl w:val="0"/>
        <w:pBdr>
          <w:top w:val="nil"/>
          <w:left w:val="nil"/>
          <w:bottom w:val="nil"/>
          <w:right w:val="nil"/>
          <w:between w:val="nil"/>
        </w:pBdr>
        <w:spacing w:before="289" w:line="362" w:lineRule="auto"/>
        <w:ind w:left="167" w:right="7" w:firstLine="13"/>
        <w:rPr>
          <w:b/>
          <w:color w:val="000000"/>
          <w:sz w:val="24"/>
          <w:szCs w:val="24"/>
        </w:rPr>
      </w:pPr>
      <w:r>
        <w:rPr>
          <w:color w:val="000000"/>
          <w:sz w:val="24"/>
          <w:szCs w:val="24"/>
        </w:rPr>
        <w:t xml:space="preserve">I, _______________________ </w:t>
      </w:r>
      <w:r>
        <w:rPr>
          <w:b/>
          <w:color w:val="000000"/>
          <w:sz w:val="24"/>
          <w:szCs w:val="24"/>
        </w:rPr>
        <w:t xml:space="preserve">DO / DO NOT </w:t>
      </w:r>
      <w:r>
        <w:rPr>
          <w:i/>
          <w:color w:val="000000"/>
          <w:sz w:val="24"/>
          <w:szCs w:val="24"/>
        </w:rPr>
        <w:t xml:space="preserve">(please circle) </w:t>
      </w:r>
      <w:r>
        <w:rPr>
          <w:color w:val="000000"/>
          <w:sz w:val="24"/>
          <w:szCs w:val="24"/>
        </w:rPr>
        <w:t xml:space="preserve">grant permission to </w:t>
      </w:r>
      <w:r>
        <w:rPr>
          <w:b/>
          <w:color w:val="000000"/>
          <w:sz w:val="24"/>
          <w:szCs w:val="24"/>
        </w:rPr>
        <w:t xml:space="preserve">William Preston’s Smithfield </w:t>
      </w:r>
      <w:r>
        <w:rPr>
          <w:color w:val="000000"/>
          <w:sz w:val="24"/>
          <w:szCs w:val="24"/>
        </w:rPr>
        <w:t xml:space="preserve">to use photographs and/or video of our event taken on </w:t>
      </w:r>
      <w:r>
        <w:rPr>
          <w:b/>
          <w:color w:val="000000"/>
          <w:sz w:val="24"/>
          <w:szCs w:val="24"/>
        </w:rPr>
        <w:t xml:space="preserve">(date </w:t>
      </w:r>
      <w:r>
        <w:rPr>
          <w:color w:val="000000"/>
          <w:sz w:val="24"/>
          <w:szCs w:val="24"/>
        </w:rPr>
        <w:t xml:space="preserve">_____________ </w:t>
      </w:r>
      <w:r>
        <w:rPr>
          <w:b/>
          <w:color w:val="000000"/>
          <w:sz w:val="24"/>
          <w:szCs w:val="24"/>
        </w:rPr>
        <w:t xml:space="preserve">) </w:t>
      </w:r>
      <w:r>
        <w:rPr>
          <w:color w:val="000000"/>
          <w:sz w:val="24"/>
          <w:szCs w:val="24"/>
        </w:rPr>
        <w:t xml:space="preserve">at </w:t>
      </w:r>
      <w:r>
        <w:rPr>
          <w:b/>
          <w:color w:val="000000"/>
          <w:sz w:val="24"/>
          <w:szCs w:val="24"/>
        </w:rPr>
        <w:t xml:space="preserve">William Preston’s Smithfield </w:t>
      </w:r>
      <w:r>
        <w:rPr>
          <w:color w:val="000000"/>
          <w:sz w:val="24"/>
          <w:szCs w:val="24"/>
        </w:rPr>
        <w:t xml:space="preserve">in publications, news releases, online, in brochures and in other advertising and communications related to the mission of </w:t>
      </w:r>
      <w:r>
        <w:rPr>
          <w:b/>
          <w:color w:val="000000"/>
          <w:sz w:val="24"/>
          <w:szCs w:val="24"/>
        </w:rPr>
        <w:t xml:space="preserve">William Preston’s Smithfield. </w:t>
      </w:r>
    </w:p>
    <w:p w14:paraId="3C840CA3" w14:textId="77777777" w:rsidR="00563BBD" w:rsidRDefault="00000000">
      <w:pPr>
        <w:widowControl w:val="0"/>
        <w:pBdr>
          <w:top w:val="nil"/>
          <w:left w:val="nil"/>
          <w:bottom w:val="nil"/>
          <w:right w:val="nil"/>
          <w:between w:val="nil"/>
        </w:pBdr>
        <w:spacing w:before="272" w:line="379" w:lineRule="auto"/>
        <w:ind w:left="1172" w:right="948"/>
        <w:jc w:val="center"/>
        <w:rPr>
          <w:color w:val="000000"/>
        </w:rPr>
      </w:pPr>
      <w:r>
        <w:rPr>
          <w:i/>
          <w:color w:val="000000"/>
          <w:sz w:val="24"/>
          <w:szCs w:val="24"/>
        </w:rPr>
        <w:t xml:space="preserve">__________________________________________________________________ </w:t>
      </w:r>
      <w:r>
        <w:rPr>
          <w:color w:val="000000"/>
        </w:rPr>
        <w:t xml:space="preserve">(Signature of Adult, or Guardian of child if under age 18) </w:t>
      </w:r>
    </w:p>
    <w:p w14:paraId="30E595A5" w14:textId="77777777" w:rsidR="00563BBD" w:rsidRDefault="00000000">
      <w:pPr>
        <w:widowControl w:val="0"/>
        <w:pBdr>
          <w:top w:val="nil"/>
          <w:left w:val="nil"/>
          <w:bottom w:val="nil"/>
          <w:right w:val="nil"/>
          <w:between w:val="nil"/>
        </w:pBdr>
        <w:spacing w:before="930" w:line="240" w:lineRule="auto"/>
        <w:ind w:right="1135"/>
        <w:jc w:val="right"/>
        <w:rPr>
          <w:b/>
          <w:color w:val="000000"/>
          <w:sz w:val="24"/>
          <w:szCs w:val="24"/>
        </w:rPr>
      </w:pPr>
      <w:r>
        <w:rPr>
          <w:b/>
          <w:color w:val="000000"/>
          <w:sz w:val="24"/>
          <w:szCs w:val="24"/>
        </w:rPr>
        <w:t xml:space="preserve">I have read, understand, and accept </w:t>
      </w:r>
      <w:proofErr w:type="gramStart"/>
      <w:r>
        <w:rPr>
          <w:b/>
          <w:color w:val="000000"/>
          <w:sz w:val="24"/>
          <w:szCs w:val="24"/>
        </w:rPr>
        <w:t>all of</w:t>
      </w:r>
      <w:proofErr w:type="gramEnd"/>
      <w:r>
        <w:rPr>
          <w:b/>
          <w:color w:val="000000"/>
          <w:sz w:val="24"/>
          <w:szCs w:val="24"/>
        </w:rPr>
        <w:t xml:space="preserve"> the above Rental Contract terms: </w:t>
      </w:r>
    </w:p>
    <w:p w14:paraId="72AA98E8" w14:textId="77777777" w:rsidR="00563BBD" w:rsidRDefault="00000000">
      <w:pPr>
        <w:widowControl w:val="0"/>
        <w:pBdr>
          <w:top w:val="nil"/>
          <w:left w:val="nil"/>
          <w:bottom w:val="nil"/>
          <w:right w:val="nil"/>
          <w:between w:val="nil"/>
        </w:pBdr>
        <w:spacing w:before="859" w:line="240" w:lineRule="auto"/>
        <w:ind w:right="1381"/>
        <w:jc w:val="right"/>
        <w:rPr>
          <w:color w:val="000000"/>
          <w:sz w:val="24"/>
          <w:szCs w:val="24"/>
        </w:rPr>
      </w:pPr>
      <w:r>
        <w:rPr>
          <w:color w:val="000000"/>
          <w:sz w:val="24"/>
          <w:szCs w:val="24"/>
        </w:rPr>
        <w:t xml:space="preserve">____________________________________________________________ </w:t>
      </w:r>
    </w:p>
    <w:p w14:paraId="15B8DE71" w14:textId="77777777" w:rsidR="00563BBD" w:rsidRDefault="00000000">
      <w:pPr>
        <w:widowControl w:val="0"/>
        <w:pBdr>
          <w:top w:val="nil"/>
          <w:left w:val="nil"/>
          <w:bottom w:val="nil"/>
          <w:right w:val="nil"/>
          <w:between w:val="nil"/>
        </w:pBdr>
        <w:spacing w:before="289" w:line="240" w:lineRule="auto"/>
        <w:ind w:right="1890"/>
        <w:jc w:val="right"/>
        <w:rPr>
          <w:color w:val="000000"/>
          <w:sz w:val="24"/>
          <w:szCs w:val="24"/>
        </w:rPr>
      </w:pPr>
      <w:r>
        <w:rPr>
          <w:color w:val="000000"/>
          <w:sz w:val="24"/>
          <w:szCs w:val="24"/>
        </w:rPr>
        <w:t xml:space="preserve">Signature of Renter(s) Date </w:t>
      </w:r>
    </w:p>
    <w:p w14:paraId="703A46BA" w14:textId="77777777" w:rsidR="00563BBD" w:rsidRDefault="00000000">
      <w:pPr>
        <w:widowControl w:val="0"/>
        <w:pBdr>
          <w:top w:val="nil"/>
          <w:left w:val="nil"/>
          <w:bottom w:val="nil"/>
          <w:right w:val="nil"/>
          <w:between w:val="nil"/>
        </w:pBdr>
        <w:spacing w:before="859" w:line="240" w:lineRule="auto"/>
        <w:ind w:right="1381"/>
        <w:jc w:val="right"/>
        <w:rPr>
          <w:color w:val="000000"/>
          <w:sz w:val="24"/>
          <w:szCs w:val="24"/>
        </w:rPr>
      </w:pPr>
      <w:r>
        <w:rPr>
          <w:color w:val="000000"/>
          <w:sz w:val="24"/>
          <w:szCs w:val="24"/>
        </w:rPr>
        <w:t xml:space="preserve">____________________________________________________________ </w:t>
      </w:r>
    </w:p>
    <w:p w14:paraId="5DD37072" w14:textId="77777777" w:rsidR="00364E3B" w:rsidRDefault="00000000" w:rsidP="00364E3B">
      <w:pPr>
        <w:widowControl w:val="0"/>
        <w:pBdr>
          <w:top w:val="nil"/>
          <w:left w:val="nil"/>
          <w:bottom w:val="nil"/>
          <w:right w:val="nil"/>
          <w:between w:val="nil"/>
        </w:pBdr>
        <w:spacing w:before="289" w:line="240" w:lineRule="auto"/>
        <w:ind w:right="1890"/>
        <w:jc w:val="right"/>
        <w:rPr>
          <w:color w:val="000000"/>
          <w:sz w:val="24"/>
          <w:szCs w:val="24"/>
        </w:rPr>
      </w:pPr>
      <w:r>
        <w:rPr>
          <w:color w:val="000000"/>
          <w:sz w:val="24"/>
          <w:szCs w:val="24"/>
        </w:rPr>
        <w:t xml:space="preserve">Signature of Smithfield Representative Date </w:t>
      </w:r>
    </w:p>
    <w:p w14:paraId="64423CA4" w14:textId="2879A59E" w:rsidR="00563BBD" w:rsidRPr="00364E3B" w:rsidRDefault="00000000" w:rsidP="00364E3B">
      <w:pPr>
        <w:widowControl w:val="0"/>
        <w:pBdr>
          <w:top w:val="nil"/>
          <w:left w:val="nil"/>
          <w:bottom w:val="nil"/>
          <w:right w:val="nil"/>
          <w:between w:val="nil"/>
        </w:pBdr>
        <w:spacing w:before="289" w:line="240" w:lineRule="auto"/>
        <w:ind w:right="1890"/>
        <w:jc w:val="right"/>
        <w:rPr>
          <w:color w:val="000000"/>
          <w:sz w:val="24"/>
          <w:szCs w:val="24"/>
        </w:rPr>
      </w:pPr>
      <w:r>
        <w:rPr>
          <w:b/>
          <w:i/>
          <w:color w:val="000000"/>
          <w:sz w:val="24"/>
          <w:szCs w:val="24"/>
        </w:rPr>
        <w:t xml:space="preserve">Thank you! </w:t>
      </w:r>
    </w:p>
    <w:p w14:paraId="6CF078D6" w14:textId="40A61126" w:rsidR="00563BBD" w:rsidRDefault="00563BBD">
      <w:pPr>
        <w:widowControl w:val="0"/>
        <w:pBdr>
          <w:top w:val="nil"/>
          <w:left w:val="nil"/>
          <w:bottom w:val="nil"/>
          <w:right w:val="nil"/>
          <w:between w:val="nil"/>
        </w:pBdr>
        <w:spacing w:before="43" w:line="240" w:lineRule="auto"/>
        <w:ind w:right="38"/>
        <w:jc w:val="right"/>
        <w:rPr>
          <w:color w:val="000000"/>
        </w:rPr>
      </w:pPr>
    </w:p>
    <w:sectPr w:rsidR="00563BBD">
      <w:pgSz w:w="12240" w:h="15840"/>
      <w:pgMar w:top="710" w:right="691" w:bottom="808" w:left="5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B32"/>
    <w:multiLevelType w:val="hybridMultilevel"/>
    <w:tmpl w:val="351CC11A"/>
    <w:lvl w:ilvl="0" w:tplc="002C159A">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 w15:restartNumberingAfterBreak="0">
    <w:nsid w:val="156D18BA"/>
    <w:multiLevelType w:val="hybridMultilevel"/>
    <w:tmpl w:val="7CD2EC90"/>
    <w:lvl w:ilvl="0" w:tplc="E44CCCFC">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3D6C23"/>
    <w:multiLevelType w:val="hybridMultilevel"/>
    <w:tmpl w:val="A60C9618"/>
    <w:lvl w:ilvl="0" w:tplc="283255B6">
      <w:start w:val="1"/>
      <w:numFmt w:val="lowerLetter"/>
      <w:lvlText w:val="%1."/>
      <w:lvlJc w:val="lef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3" w15:restartNumberingAfterBreak="0">
    <w:nsid w:val="22802F09"/>
    <w:multiLevelType w:val="hybridMultilevel"/>
    <w:tmpl w:val="106075A8"/>
    <w:lvl w:ilvl="0" w:tplc="92CAE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9302593">
    <w:abstractNumId w:val="3"/>
  </w:num>
  <w:num w:numId="2" w16cid:durableId="258569067">
    <w:abstractNumId w:val="2"/>
  </w:num>
  <w:num w:numId="3" w16cid:durableId="1207254713">
    <w:abstractNumId w:val="0"/>
  </w:num>
  <w:num w:numId="4" w16cid:durableId="2071339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BBD"/>
    <w:rsid w:val="00161B2F"/>
    <w:rsid w:val="001D2EC4"/>
    <w:rsid w:val="00342004"/>
    <w:rsid w:val="00364E3B"/>
    <w:rsid w:val="00525D72"/>
    <w:rsid w:val="00553208"/>
    <w:rsid w:val="00563BBD"/>
    <w:rsid w:val="007C1731"/>
    <w:rsid w:val="00A57BD8"/>
    <w:rsid w:val="00C4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3E7C"/>
  <w15:docId w15:val="{963AEBD1-A7B5-48FF-8664-2513214C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57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2889</TotalTime>
  <Pages>6</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Historic Smithfield User 2</cp:lastModifiedBy>
  <cp:revision>3</cp:revision>
  <cp:lastPrinted>2022-08-19T14:36:00Z</cp:lastPrinted>
  <dcterms:created xsi:type="dcterms:W3CDTF">2022-08-16T16:15:00Z</dcterms:created>
  <dcterms:modified xsi:type="dcterms:W3CDTF">2022-08-19T20:05:00Z</dcterms:modified>
</cp:coreProperties>
</file>